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D9155" w14:textId="77777777" w:rsidR="00FF314A" w:rsidRDefault="00FF314A" w:rsidP="00FF314A">
      <w:pPr>
        <w:spacing w:after="200" w:line="276" w:lineRule="auto"/>
        <w:rPr>
          <w:rFonts w:eastAsia="Calibri" w:cs="Arial"/>
          <w:sz w:val="22"/>
          <w:szCs w:val="22"/>
        </w:rPr>
      </w:pPr>
      <w:bookmarkStart w:id="0" w:name="_GoBack"/>
      <w:bookmarkEnd w:id="0"/>
      <w:r>
        <w:rPr>
          <w:rFonts w:eastAsia="Calibri" w:cs="Arial"/>
          <w:sz w:val="22"/>
          <w:szCs w:val="22"/>
        </w:rPr>
        <w:t>Dear Parent/Guardian,</w:t>
      </w:r>
    </w:p>
    <w:p w14:paraId="360D4511" w14:textId="77777777" w:rsidR="00FF314A" w:rsidRDefault="00FF314A" w:rsidP="00FF314A">
      <w:pPr>
        <w:spacing w:after="200" w:line="276" w:lineRule="auto"/>
        <w:rPr>
          <w:rFonts w:eastAsia="Calibri" w:cs="Arial"/>
          <w:sz w:val="22"/>
          <w:szCs w:val="22"/>
        </w:rPr>
      </w:pPr>
      <w:r>
        <w:rPr>
          <w:rFonts w:eastAsia="Calibri" w:cs="Arial"/>
          <w:sz w:val="22"/>
          <w:szCs w:val="22"/>
        </w:rPr>
        <w:t xml:space="preserve">We want to make sure that we are providing your child with the best education and support we can. Healthy school food has obvious health benefits and can help pupils establish healthy habits for life. Healthy school food can also help to improve pupils’ readiness to learn.   </w:t>
      </w:r>
    </w:p>
    <w:p w14:paraId="361F7930" w14:textId="77777777" w:rsidR="00FF314A" w:rsidRDefault="00FF314A" w:rsidP="00FF314A">
      <w:pPr>
        <w:spacing w:after="200" w:line="276" w:lineRule="auto"/>
        <w:rPr>
          <w:rFonts w:eastAsia="Calibri" w:cs="Arial"/>
          <w:sz w:val="22"/>
          <w:szCs w:val="22"/>
        </w:rPr>
      </w:pPr>
      <w:r>
        <w:rPr>
          <w:rFonts w:eastAsia="Calibri" w:cs="Arial"/>
          <w:sz w:val="22"/>
          <w:szCs w:val="22"/>
        </w:rPr>
        <w:t xml:space="preserve">Families who receive certain benefits may be eligible for free school meals.  Your child is eligible for free school meals if </w:t>
      </w:r>
      <w:proofErr w:type="gramStart"/>
      <w:r>
        <w:rPr>
          <w:rFonts w:eastAsia="Calibri" w:cs="Arial"/>
          <w:sz w:val="22"/>
          <w:szCs w:val="22"/>
        </w:rPr>
        <w:t>you’re</w:t>
      </w:r>
      <w:proofErr w:type="gramEnd"/>
      <w:r>
        <w:rPr>
          <w:rFonts w:eastAsia="Calibri" w:cs="Arial"/>
          <w:sz w:val="22"/>
          <w:szCs w:val="22"/>
        </w:rPr>
        <w:t xml:space="preserve"> in receipt of one of the following benefits:</w:t>
      </w:r>
    </w:p>
    <w:p w14:paraId="7079025F" w14:textId="77777777" w:rsidR="00FF314A" w:rsidRPr="005F36A2" w:rsidRDefault="00FF314A" w:rsidP="00FF314A">
      <w:pPr>
        <w:pStyle w:val="ListParagraph"/>
        <w:numPr>
          <w:ilvl w:val="0"/>
          <w:numId w:val="3"/>
        </w:numPr>
        <w:spacing w:after="200" w:line="276" w:lineRule="auto"/>
        <w:rPr>
          <w:rFonts w:eastAsia="Calibri" w:cs="Arial"/>
          <w:sz w:val="22"/>
          <w:szCs w:val="22"/>
        </w:rPr>
      </w:pPr>
      <w:r>
        <w:rPr>
          <w:rFonts w:eastAsia="Calibri" w:cs="Arial"/>
          <w:sz w:val="22"/>
          <w:szCs w:val="22"/>
        </w:rPr>
        <w:t>Universal Credit with an annual net earned income of no more than £7,400.</w:t>
      </w:r>
    </w:p>
    <w:p w14:paraId="6D5CF1D7" w14:textId="77777777" w:rsidR="00FF314A" w:rsidRDefault="00FF314A" w:rsidP="00FF314A">
      <w:pPr>
        <w:pStyle w:val="ListParagraph"/>
        <w:numPr>
          <w:ilvl w:val="0"/>
          <w:numId w:val="3"/>
        </w:numPr>
        <w:spacing w:after="200" w:line="276" w:lineRule="auto"/>
        <w:rPr>
          <w:rFonts w:eastAsia="Calibri" w:cs="Arial"/>
          <w:sz w:val="22"/>
          <w:szCs w:val="22"/>
        </w:rPr>
      </w:pPr>
      <w:r>
        <w:rPr>
          <w:rFonts w:eastAsia="Calibri" w:cs="Arial"/>
          <w:sz w:val="22"/>
          <w:szCs w:val="22"/>
        </w:rPr>
        <w:t>Income Support</w:t>
      </w:r>
    </w:p>
    <w:p w14:paraId="21B6C4B6" w14:textId="77777777" w:rsidR="00FF314A" w:rsidRDefault="00FF314A" w:rsidP="00FF314A">
      <w:pPr>
        <w:pStyle w:val="ListParagraph"/>
        <w:numPr>
          <w:ilvl w:val="0"/>
          <w:numId w:val="3"/>
        </w:numPr>
        <w:spacing w:after="200" w:line="276" w:lineRule="auto"/>
        <w:rPr>
          <w:rFonts w:eastAsia="Calibri" w:cs="Arial"/>
          <w:sz w:val="22"/>
          <w:szCs w:val="22"/>
        </w:rPr>
      </w:pPr>
      <w:r>
        <w:rPr>
          <w:rFonts w:eastAsia="Calibri" w:cs="Arial"/>
          <w:sz w:val="22"/>
          <w:szCs w:val="22"/>
        </w:rPr>
        <w:t>Income-based Jobseeker’s Allowance</w:t>
      </w:r>
    </w:p>
    <w:p w14:paraId="7BA53A7A" w14:textId="77777777" w:rsidR="00FF314A" w:rsidRDefault="00FF314A" w:rsidP="00FF314A">
      <w:pPr>
        <w:pStyle w:val="ListParagraph"/>
        <w:numPr>
          <w:ilvl w:val="0"/>
          <w:numId w:val="3"/>
        </w:numPr>
        <w:spacing w:after="200" w:line="276" w:lineRule="auto"/>
        <w:rPr>
          <w:rFonts w:eastAsia="Calibri" w:cs="Arial"/>
          <w:sz w:val="22"/>
          <w:szCs w:val="22"/>
        </w:rPr>
      </w:pPr>
      <w:r>
        <w:rPr>
          <w:rFonts w:eastAsia="Calibri" w:cs="Arial"/>
          <w:sz w:val="22"/>
          <w:szCs w:val="22"/>
        </w:rPr>
        <w:t>Income-related Employment and Support Allowance</w:t>
      </w:r>
    </w:p>
    <w:p w14:paraId="0CC15BA6" w14:textId="77777777" w:rsidR="00FF314A" w:rsidRDefault="00FF314A" w:rsidP="00FF314A">
      <w:pPr>
        <w:pStyle w:val="ListParagraph"/>
        <w:numPr>
          <w:ilvl w:val="0"/>
          <w:numId w:val="3"/>
        </w:numPr>
        <w:spacing w:after="200" w:line="276" w:lineRule="auto"/>
        <w:rPr>
          <w:rFonts w:eastAsia="Calibri" w:cs="Arial"/>
          <w:sz w:val="22"/>
          <w:szCs w:val="22"/>
        </w:rPr>
      </w:pPr>
      <w:r>
        <w:rPr>
          <w:rFonts w:eastAsia="Calibri" w:cs="Arial"/>
          <w:sz w:val="22"/>
          <w:szCs w:val="22"/>
        </w:rPr>
        <w:t>Support under Part 6 of the Immigration and Asylum Act 1999</w:t>
      </w:r>
    </w:p>
    <w:p w14:paraId="70E5B68F" w14:textId="77777777" w:rsidR="00FF314A" w:rsidRDefault="00FF314A" w:rsidP="00FF314A">
      <w:pPr>
        <w:pStyle w:val="ListParagraph"/>
        <w:numPr>
          <w:ilvl w:val="0"/>
          <w:numId w:val="3"/>
        </w:numPr>
        <w:spacing w:after="200" w:line="276" w:lineRule="auto"/>
        <w:rPr>
          <w:rFonts w:eastAsia="Calibri" w:cs="Arial"/>
          <w:sz w:val="22"/>
          <w:szCs w:val="22"/>
        </w:rPr>
      </w:pPr>
      <w:r>
        <w:rPr>
          <w:rFonts w:eastAsia="Calibri" w:cs="Arial"/>
          <w:sz w:val="22"/>
          <w:szCs w:val="22"/>
        </w:rPr>
        <w:t>The guarantee element of Pension Credit</w:t>
      </w:r>
    </w:p>
    <w:p w14:paraId="37998230" w14:textId="77777777" w:rsidR="00FF314A" w:rsidRDefault="00FF314A" w:rsidP="00FF314A">
      <w:pPr>
        <w:pStyle w:val="ListParagraph"/>
        <w:numPr>
          <w:ilvl w:val="0"/>
          <w:numId w:val="3"/>
        </w:numPr>
        <w:spacing w:after="200" w:line="276" w:lineRule="auto"/>
        <w:rPr>
          <w:rFonts w:eastAsia="Calibri" w:cs="Arial"/>
          <w:sz w:val="22"/>
          <w:szCs w:val="22"/>
        </w:rPr>
      </w:pPr>
      <w:r>
        <w:rPr>
          <w:rFonts w:eastAsia="Calibri" w:cs="Arial"/>
          <w:sz w:val="22"/>
          <w:szCs w:val="22"/>
        </w:rPr>
        <w:t>Working Tax Credit run-on (paid for the four weeks after you stop qualifying for Working Tax Credit)</w:t>
      </w:r>
    </w:p>
    <w:p w14:paraId="17243731" w14:textId="77777777" w:rsidR="00FF314A" w:rsidRDefault="00FF314A" w:rsidP="00FF314A">
      <w:pPr>
        <w:pStyle w:val="ListParagraph"/>
        <w:numPr>
          <w:ilvl w:val="0"/>
          <w:numId w:val="3"/>
        </w:numPr>
        <w:spacing w:after="200" w:line="276" w:lineRule="auto"/>
        <w:rPr>
          <w:rFonts w:eastAsia="Calibri" w:cs="Arial"/>
          <w:sz w:val="22"/>
          <w:szCs w:val="22"/>
        </w:rPr>
      </w:pPr>
      <w:r>
        <w:rPr>
          <w:rFonts w:eastAsia="Calibri" w:cs="Arial"/>
          <w:sz w:val="22"/>
          <w:szCs w:val="22"/>
        </w:rPr>
        <w:t>Child Tax Credit (with no Working Tax Credit) with an annual income of no more than £16,190</w:t>
      </w:r>
    </w:p>
    <w:p w14:paraId="63661EC7" w14:textId="77777777" w:rsidR="00FF314A" w:rsidRPr="00FF314A" w:rsidRDefault="00FF314A" w:rsidP="00FF314A">
      <w:pPr>
        <w:rPr>
          <w:rFonts w:eastAsiaTheme="minorHAnsi" w:cs="Arial"/>
          <w:sz w:val="22"/>
          <w:szCs w:val="22"/>
        </w:rPr>
      </w:pPr>
      <w:r w:rsidRPr="00FF314A">
        <w:rPr>
          <w:rFonts w:eastAsiaTheme="minorHAnsi" w:cs="Arial"/>
          <w:sz w:val="22"/>
          <w:szCs w:val="22"/>
        </w:rPr>
        <w:t>Registering for free meals could also raise an extra [</w:t>
      </w:r>
      <w:r w:rsidRPr="00FF314A">
        <w:rPr>
          <w:rFonts w:eastAsiaTheme="minorHAnsi" w:cs="Arial"/>
          <w:b/>
          <w:sz w:val="22"/>
          <w:szCs w:val="22"/>
        </w:rPr>
        <w:t>£1,320</w:t>
      </w:r>
      <w:r w:rsidRPr="00FF314A">
        <w:rPr>
          <w:rFonts w:eastAsiaTheme="minorHAnsi" w:cs="Arial"/>
          <w:sz w:val="22"/>
          <w:szCs w:val="22"/>
        </w:rPr>
        <w:t xml:space="preserve"> for your child’s primary school]</w:t>
      </w:r>
      <w:proofErr w:type="gramStart"/>
      <w:r w:rsidRPr="00FF314A">
        <w:rPr>
          <w:rFonts w:eastAsiaTheme="minorHAnsi" w:cs="Arial"/>
          <w:sz w:val="22"/>
          <w:szCs w:val="22"/>
        </w:rPr>
        <w:t>/[</w:t>
      </w:r>
      <w:proofErr w:type="gramEnd"/>
      <w:r w:rsidRPr="00FF314A">
        <w:rPr>
          <w:rFonts w:eastAsiaTheme="minorHAnsi" w:cs="Arial"/>
          <w:b/>
          <w:sz w:val="22"/>
          <w:szCs w:val="22"/>
        </w:rPr>
        <w:t>£900</w:t>
      </w:r>
      <w:r w:rsidRPr="00FF314A">
        <w:rPr>
          <w:rFonts w:eastAsiaTheme="minorHAnsi" w:cs="Arial"/>
          <w:sz w:val="22"/>
          <w:szCs w:val="22"/>
        </w:rPr>
        <w:t xml:space="preserve"> for your child’s secondary school], to fund valuable support like extra tuition, additional teaching staff or after school activities.</w:t>
      </w:r>
    </w:p>
    <w:p w14:paraId="5FB7992C" w14:textId="77777777" w:rsidR="00FF314A" w:rsidRPr="00FF314A" w:rsidRDefault="00FF314A" w:rsidP="00FF314A">
      <w:pPr>
        <w:rPr>
          <w:rFonts w:eastAsiaTheme="minorHAnsi" w:cs="Arial"/>
          <w:sz w:val="22"/>
          <w:szCs w:val="22"/>
        </w:rPr>
      </w:pPr>
      <w:r w:rsidRPr="00FF314A">
        <w:rPr>
          <w:rFonts w:eastAsiaTheme="minorHAnsi" w:cs="Arial"/>
          <w:sz w:val="22"/>
          <w:szCs w:val="22"/>
        </w:rPr>
        <w:t>This additional money is available from central government for every child whose parent is receiving one of the benefits listed above.</w:t>
      </w:r>
    </w:p>
    <w:p w14:paraId="217C27DE" w14:textId="77777777" w:rsidR="00FF314A" w:rsidRPr="00FF314A" w:rsidRDefault="00FF314A" w:rsidP="00FF314A">
      <w:pPr>
        <w:spacing w:after="200" w:line="276" w:lineRule="auto"/>
        <w:rPr>
          <w:rFonts w:eastAsia="Calibri" w:cs="Arial"/>
          <w:sz w:val="22"/>
          <w:szCs w:val="22"/>
        </w:rPr>
      </w:pPr>
      <w:r w:rsidRPr="00FF314A">
        <w:rPr>
          <w:rFonts w:eastAsia="Calibri" w:cs="Arial"/>
          <w:sz w:val="22"/>
          <w:szCs w:val="22"/>
        </w:rPr>
        <w:t xml:space="preserve">To check if your child is eligible, we need information about you and your child. Please complete this form and return to your child’s school by </w:t>
      </w:r>
      <w:r w:rsidRPr="00FF314A">
        <w:rPr>
          <w:rFonts w:eastAsia="Calibri" w:cs="Arial"/>
          <w:b/>
          <w:sz w:val="22"/>
          <w:szCs w:val="22"/>
        </w:rPr>
        <w:t>[date].</w:t>
      </w:r>
      <w:r w:rsidRPr="00FF314A">
        <w:rPr>
          <w:rFonts w:eastAsia="Calibri" w:cs="Arial"/>
          <w:sz w:val="22"/>
          <w:szCs w:val="22"/>
        </w:rPr>
        <w:t xml:space="preserve"> </w:t>
      </w:r>
    </w:p>
    <w:p w14:paraId="3312454B" w14:textId="77777777" w:rsidR="00FF314A" w:rsidRDefault="00FF314A" w:rsidP="00FF314A">
      <w:pPr>
        <w:spacing w:after="200" w:line="276" w:lineRule="auto"/>
        <w:rPr>
          <w:rFonts w:eastAsia="Calibri" w:cs="Arial"/>
          <w:b/>
        </w:rPr>
      </w:pPr>
      <w:r>
        <w:rPr>
          <w:rFonts w:eastAsia="Calibri" w:cs="Arial"/>
          <w:b/>
        </w:rPr>
        <w:t xml:space="preserve">ABOUT </w:t>
      </w:r>
      <w:proofErr w:type="gramStart"/>
      <w:r>
        <w:rPr>
          <w:rFonts w:eastAsia="Calibri" w:cs="Arial"/>
          <w:b/>
        </w:rPr>
        <w:t>YOUR</w:t>
      </w:r>
      <w:proofErr w:type="gramEnd"/>
      <w:r>
        <w:rPr>
          <w:rFonts w:eastAsia="Calibri" w:cs="Arial"/>
          <w:b/>
        </w:rPr>
        <w:t xml:space="preserve"> CHILD/CHILDREN </w:t>
      </w:r>
    </w:p>
    <w:tbl>
      <w:tblPr>
        <w:tblW w:w="9209" w:type="dxa"/>
        <w:tblCellMar>
          <w:left w:w="10" w:type="dxa"/>
          <w:right w:w="10" w:type="dxa"/>
        </w:tblCellMar>
        <w:tblLook w:val="0000" w:firstRow="0" w:lastRow="0" w:firstColumn="0" w:lastColumn="0" w:noHBand="0" w:noVBand="0"/>
      </w:tblPr>
      <w:tblGrid>
        <w:gridCol w:w="2127"/>
        <w:gridCol w:w="2023"/>
        <w:gridCol w:w="536"/>
        <w:gridCol w:w="667"/>
        <w:gridCol w:w="1021"/>
        <w:gridCol w:w="2835"/>
      </w:tblGrid>
      <w:tr w:rsidR="00FF314A" w14:paraId="6CD926F7" w14:textId="77777777" w:rsidTr="00FA285C">
        <w:tc>
          <w:tcPr>
            <w:tcW w:w="21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EF91953" w14:textId="77777777" w:rsidR="00FF314A" w:rsidRDefault="00FF314A" w:rsidP="00FA285C">
            <w:pPr>
              <w:jc w:val="center"/>
              <w:rPr>
                <w:rFonts w:eastAsia="Calibri" w:cs="Arial"/>
                <w:sz w:val="22"/>
                <w:szCs w:val="22"/>
              </w:rPr>
            </w:pPr>
            <w:r>
              <w:rPr>
                <w:rFonts w:eastAsia="Calibri" w:cs="Arial"/>
                <w:sz w:val="22"/>
                <w:szCs w:val="22"/>
              </w:rPr>
              <w:t>Child’s Last Name</w:t>
            </w:r>
          </w:p>
        </w:tc>
        <w:tc>
          <w:tcPr>
            <w:tcW w:w="20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54D5F25" w14:textId="77777777" w:rsidR="00FF314A" w:rsidRDefault="00FF314A" w:rsidP="00FA285C">
            <w:pPr>
              <w:jc w:val="center"/>
              <w:rPr>
                <w:rFonts w:eastAsia="Calibri" w:cs="Arial"/>
                <w:sz w:val="22"/>
                <w:szCs w:val="22"/>
              </w:rPr>
            </w:pPr>
            <w:r>
              <w:rPr>
                <w:rFonts w:eastAsia="Calibri" w:cs="Arial"/>
                <w:sz w:val="22"/>
                <w:szCs w:val="22"/>
              </w:rPr>
              <w:t>Child’s First Name</w:t>
            </w:r>
          </w:p>
        </w:tc>
        <w:tc>
          <w:tcPr>
            <w:tcW w:w="222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447C7B0" w14:textId="77777777" w:rsidR="00FF314A" w:rsidRDefault="00FF314A" w:rsidP="00FA285C">
            <w:pPr>
              <w:jc w:val="center"/>
              <w:rPr>
                <w:rFonts w:eastAsia="Calibri" w:cs="Arial"/>
                <w:sz w:val="22"/>
                <w:szCs w:val="22"/>
              </w:rPr>
            </w:pPr>
            <w:r>
              <w:rPr>
                <w:rFonts w:eastAsia="Calibri" w:cs="Arial"/>
                <w:sz w:val="22"/>
                <w:szCs w:val="22"/>
              </w:rPr>
              <w:t>Child’s Date of Birth</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0C47C15" w14:textId="77777777" w:rsidR="00FF314A" w:rsidRDefault="00FF314A" w:rsidP="00FA285C">
            <w:pPr>
              <w:jc w:val="center"/>
              <w:rPr>
                <w:rFonts w:eastAsia="Calibri" w:cs="Arial"/>
                <w:sz w:val="22"/>
                <w:szCs w:val="22"/>
              </w:rPr>
            </w:pPr>
            <w:r>
              <w:rPr>
                <w:rFonts w:eastAsia="Calibri" w:cs="Arial"/>
                <w:sz w:val="22"/>
                <w:szCs w:val="22"/>
              </w:rPr>
              <w:t xml:space="preserve">Name of School </w:t>
            </w:r>
          </w:p>
        </w:tc>
      </w:tr>
      <w:tr w:rsidR="00FF314A" w14:paraId="1A274FF0" w14:textId="77777777" w:rsidTr="00FA285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8BCCD" w14:textId="77777777" w:rsidR="00FF314A" w:rsidRDefault="00FF314A" w:rsidP="00FA285C">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FF40B" w14:textId="77777777" w:rsidR="00FF314A" w:rsidRDefault="00FF314A" w:rsidP="00FA285C">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20F3B"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D </w:t>
            </w:r>
            <w:proofErr w:type="spellStart"/>
            <w:r>
              <w:rPr>
                <w:rFonts w:eastAsia="Calibri" w:cs="Arial"/>
                <w:color w:val="F2F2F2"/>
                <w:sz w:val="18"/>
                <w:szCs w:val="18"/>
                <w14:shadow w14:blurRad="63461" w14:dist="0" w14:dir="0" w14:sx="100000" w14:sy="100000" w14:kx="0" w14:ky="0" w14:algn="b">
                  <w14:srgbClr w14:val="000000"/>
                </w14:shadow>
              </w:rPr>
              <w:t>D</w:t>
            </w:r>
            <w:proofErr w:type="spellEnd"/>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F1DFB"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M </w:t>
            </w:r>
            <w:proofErr w:type="spellStart"/>
            <w:r>
              <w:rPr>
                <w:rFonts w:eastAsia="Calibri" w:cs="Arial"/>
                <w:color w:val="F2F2F2"/>
                <w:sz w:val="18"/>
                <w:szCs w:val="18"/>
                <w14:shadow w14:blurRad="63461" w14:dist="0" w14:dir="0" w14:sx="100000" w14:sy="100000" w14:kx="0" w14:ky="0" w14:algn="b">
                  <w14:srgbClr w14:val="000000"/>
                </w14:shadow>
              </w:rPr>
              <w:t>M</w:t>
            </w:r>
            <w:proofErr w:type="spellEnd"/>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DEDF8"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Y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F705" w14:textId="77777777" w:rsidR="00FF314A" w:rsidRDefault="00FF314A" w:rsidP="00FA285C">
            <w:pPr>
              <w:rPr>
                <w:rFonts w:eastAsia="Calibri" w:cs="Arial"/>
              </w:rPr>
            </w:pPr>
          </w:p>
        </w:tc>
      </w:tr>
      <w:tr w:rsidR="00FF314A" w14:paraId="72B017C4" w14:textId="77777777" w:rsidTr="00FA285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26AD9" w14:textId="77777777" w:rsidR="00FF314A" w:rsidRDefault="00FF314A" w:rsidP="00FA285C">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9FDAB" w14:textId="77777777" w:rsidR="00FF314A" w:rsidRDefault="00FF314A" w:rsidP="00FA285C">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56641"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D </w:t>
            </w:r>
            <w:proofErr w:type="spellStart"/>
            <w:r>
              <w:rPr>
                <w:rFonts w:eastAsia="Calibri" w:cs="Arial"/>
                <w:color w:val="F2F2F2"/>
                <w:sz w:val="18"/>
                <w:szCs w:val="18"/>
                <w14:shadow w14:blurRad="63461" w14:dist="0" w14:dir="0" w14:sx="100000" w14:sy="100000" w14:kx="0" w14:ky="0" w14:algn="b">
                  <w14:srgbClr w14:val="000000"/>
                </w14:shadow>
              </w:rPr>
              <w:t>D</w:t>
            </w:r>
            <w:proofErr w:type="spellEnd"/>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0C359"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M </w:t>
            </w:r>
            <w:proofErr w:type="spellStart"/>
            <w:r>
              <w:rPr>
                <w:rFonts w:eastAsia="Calibri" w:cs="Arial"/>
                <w:color w:val="F2F2F2"/>
                <w:sz w:val="18"/>
                <w:szCs w:val="18"/>
                <w14:shadow w14:blurRad="63461" w14:dist="0" w14:dir="0" w14:sx="100000" w14:sy="100000" w14:kx="0" w14:ky="0" w14:algn="b">
                  <w14:srgbClr w14:val="000000"/>
                </w14:shadow>
              </w:rPr>
              <w:t>M</w:t>
            </w:r>
            <w:proofErr w:type="spellEnd"/>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31136"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Y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82354" w14:textId="77777777" w:rsidR="00FF314A" w:rsidRDefault="00FF314A" w:rsidP="00FA285C">
            <w:pPr>
              <w:rPr>
                <w:rFonts w:eastAsia="Calibri" w:cs="Arial"/>
              </w:rPr>
            </w:pPr>
          </w:p>
        </w:tc>
      </w:tr>
      <w:tr w:rsidR="00FF314A" w14:paraId="79B12328" w14:textId="77777777" w:rsidTr="00FA285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CBAA1" w14:textId="77777777" w:rsidR="00FF314A" w:rsidRDefault="00FF314A" w:rsidP="00FA285C">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09936" w14:textId="77777777" w:rsidR="00FF314A" w:rsidRDefault="00FF314A" w:rsidP="00FA285C">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2ADF2"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D </w:t>
            </w:r>
            <w:proofErr w:type="spellStart"/>
            <w:r>
              <w:rPr>
                <w:rFonts w:eastAsia="Calibri" w:cs="Arial"/>
                <w:color w:val="F2F2F2"/>
                <w:sz w:val="18"/>
                <w:szCs w:val="18"/>
                <w14:shadow w14:blurRad="63461" w14:dist="0" w14:dir="0" w14:sx="100000" w14:sy="100000" w14:kx="0" w14:ky="0" w14:algn="b">
                  <w14:srgbClr w14:val="000000"/>
                </w14:shadow>
              </w:rPr>
              <w:t>D</w:t>
            </w:r>
            <w:proofErr w:type="spellEnd"/>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E42C"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M </w:t>
            </w:r>
            <w:proofErr w:type="spellStart"/>
            <w:r>
              <w:rPr>
                <w:rFonts w:eastAsia="Calibri" w:cs="Arial"/>
                <w:color w:val="F2F2F2"/>
                <w:sz w:val="18"/>
                <w:szCs w:val="18"/>
                <w14:shadow w14:blurRad="63461" w14:dist="0" w14:dir="0" w14:sx="100000" w14:sy="100000" w14:kx="0" w14:ky="0" w14:algn="b">
                  <w14:srgbClr w14:val="000000"/>
                </w14:shadow>
              </w:rPr>
              <w:t>M</w:t>
            </w:r>
            <w:proofErr w:type="spellEnd"/>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93BDB"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Y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A3286" w14:textId="77777777" w:rsidR="00FF314A" w:rsidRDefault="00FF314A" w:rsidP="00FA285C">
            <w:pPr>
              <w:rPr>
                <w:rFonts w:eastAsia="Calibri" w:cs="Arial"/>
              </w:rPr>
            </w:pPr>
          </w:p>
        </w:tc>
      </w:tr>
    </w:tbl>
    <w:p w14:paraId="1B9EA5A0" w14:textId="77777777" w:rsidR="00FF314A" w:rsidRDefault="00FF314A" w:rsidP="00FF314A">
      <w:pPr>
        <w:spacing w:after="200" w:line="276" w:lineRule="auto"/>
        <w:rPr>
          <w:rFonts w:eastAsia="Calibri" w:cs="Arial"/>
          <w:b/>
        </w:rPr>
      </w:pPr>
      <w:r>
        <w:rPr>
          <w:rFonts w:eastAsia="Calibri" w:cs="Arial"/>
          <w:b/>
        </w:rPr>
        <w:br/>
      </w:r>
    </w:p>
    <w:p w14:paraId="06CB57B2" w14:textId="77777777" w:rsidR="00121566" w:rsidRDefault="00121566">
      <w:pPr>
        <w:spacing w:after="160" w:line="259" w:lineRule="auto"/>
        <w:rPr>
          <w:rFonts w:eastAsia="Calibri" w:cs="Arial"/>
          <w:b/>
        </w:rPr>
      </w:pPr>
      <w:r>
        <w:rPr>
          <w:rFonts w:eastAsia="Calibri" w:cs="Arial"/>
          <w:b/>
        </w:rPr>
        <w:br w:type="page"/>
      </w:r>
    </w:p>
    <w:p w14:paraId="3044BAC6" w14:textId="0BE90E04" w:rsidR="00FF314A" w:rsidRDefault="00FF314A" w:rsidP="00FF314A">
      <w:pPr>
        <w:spacing w:after="200" w:line="276" w:lineRule="auto"/>
        <w:rPr>
          <w:rFonts w:eastAsia="Calibri" w:cs="Arial"/>
          <w:b/>
        </w:rPr>
      </w:pPr>
      <w:r>
        <w:rPr>
          <w:rFonts w:eastAsia="Calibri" w:cs="Arial"/>
          <w:b/>
        </w:rPr>
        <w:lastRenderedPageBreak/>
        <w:t>PARENT/GUARDIAN DETAILS</w:t>
      </w:r>
    </w:p>
    <w:tbl>
      <w:tblPr>
        <w:tblW w:w="9244" w:type="dxa"/>
        <w:tblCellMar>
          <w:left w:w="10" w:type="dxa"/>
          <w:right w:w="10" w:type="dxa"/>
        </w:tblCellMar>
        <w:tblLook w:val="0000" w:firstRow="0" w:lastRow="0" w:firstColumn="0" w:lastColumn="0" w:noHBand="0" w:noVBand="0"/>
      </w:tblPr>
      <w:tblGrid>
        <w:gridCol w:w="2920"/>
        <w:gridCol w:w="280"/>
        <w:gridCol w:w="62"/>
        <w:gridCol w:w="214"/>
        <w:gridCol w:w="146"/>
        <w:gridCol w:w="191"/>
        <w:gridCol w:w="13"/>
        <w:gridCol w:w="168"/>
        <w:gridCol w:w="95"/>
        <w:gridCol w:w="243"/>
        <w:gridCol w:w="33"/>
        <w:gridCol w:w="337"/>
        <w:gridCol w:w="30"/>
        <w:gridCol w:w="246"/>
        <w:gridCol w:w="91"/>
        <w:gridCol w:w="185"/>
        <w:gridCol w:w="150"/>
        <w:gridCol w:w="126"/>
        <w:gridCol w:w="213"/>
        <w:gridCol w:w="63"/>
        <w:gridCol w:w="280"/>
        <w:gridCol w:w="280"/>
        <w:gridCol w:w="62"/>
        <w:gridCol w:w="213"/>
        <w:gridCol w:w="150"/>
        <w:gridCol w:w="187"/>
        <w:gridCol w:w="53"/>
        <w:gridCol w:w="129"/>
        <w:gridCol w:w="93"/>
        <w:gridCol w:w="243"/>
        <w:gridCol w:w="32"/>
        <w:gridCol w:w="337"/>
        <w:gridCol w:w="31"/>
        <w:gridCol w:w="33"/>
        <w:gridCol w:w="211"/>
        <w:gridCol w:w="91"/>
        <w:gridCol w:w="184"/>
        <w:gridCol w:w="151"/>
        <w:gridCol w:w="124"/>
        <w:gridCol w:w="214"/>
        <w:gridCol w:w="61"/>
        <w:gridCol w:w="279"/>
      </w:tblGrid>
      <w:tr w:rsidR="00FF314A" w14:paraId="70A6132A" w14:textId="77777777" w:rsidTr="00FA285C">
        <w:trPr>
          <w:trHeight w:val="243"/>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7BE1AFD" w14:textId="77777777" w:rsidR="00FF314A" w:rsidRDefault="00FF314A" w:rsidP="00FA285C">
            <w:pPr>
              <w:rPr>
                <w:rFonts w:eastAsia="Calibri" w:cs="Arial"/>
                <w:sz w:val="22"/>
                <w:szCs w:val="22"/>
              </w:rPr>
            </w:pP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31E4CAE" w14:textId="77777777" w:rsidR="00FF314A" w:rsidRDefault="00FF314A" w:rsidP="00FA285C">
            <w:pPr>
              <w:jc w:val="center"/>
              <w:rPr>
                <w:rFonts w:eastAsia="Calibri" w:cs="Arial"/>
                <w:sz w:val="22"/>
                <w:szCs w:val="22"/>
              </w:rPr>
            </w:pPr>
            <w:r>
              <w:rPr>
                <w:rFonts w:eastAsia="Calibri" w:cs="Arial"/>
                <w:sz w:val="22"/>
                <w:szCs w:val="22"/>
              </w:rPr>
              <w:t>Parent/Guardian 1</w:t>
            </w: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C7070DA" w14:textId="77777777" w:rsidR="00FF314A" w:rsidRDefault="00FF314A" w:rsidP="00FA285C">
            <w:pPr>
              <w:jc w:val="center"/>
              <w:rPr>
                <w:rFonts w:eastAsia="Calibri" w:cs="Arial"/>
                <w:sz w:val="22"/>
                <w:szCs w:val="22"/>
              </w:rPr>
            </w:pPr>
            <w:r>
              <w:rPr>
                <w:rFonts w:eastAsia="Calibri" w:cs="Arial"/>
                <w:sz w:val="22"/>
                <w:szCs w:val="22"/>
              </w:rPr>
              <w:t>Parent/Guardian 2</w:t>
            </w:r>
          </w:p>
        </w:tc>
      </w:tr>
      <w:tr w:rsidR="00FF314A" w14:paraId="1D8CCB0B" w14:textId="77777777" w:rsidTr="00FA285C">
        <w:trPr>
          <w:trHeight w:val="406"/>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E3A2666" w14:textId="77777777" w:rsidR="00FF314A" w:rsidRDefault="00FF314A" w:rsidP="00FA285C">
            <w:pPr>
              <w:rPr>
                <w:rFonts w:eastAsia="Calibri" w:cs="Arial"/>
                <w:sz w:val="22"/>
                <w:szCs w:val="22"/>
              </w:rPr>
            </w:pPr>
            <w:r>
              <w:rPr>
                <w:rFonts w:eastAsia="Calibri" w:cs="Arial"/>
                <w:sz w:val="22"/>
                <w:szCs w:val="22"/>
              </w:rPr>
              <w:t>Last name</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FDF84" w14:textId="77777777" w:rsidR="00FF314A" w:rsidRDefault="00FF314A" w:rsidP="00FA285C">
            <w:pPr>
              <w:rPr>
                <w:rFonts w:eastAsia="Calibri" w:cs="Arial"/>
                <w:sz w:val="22"/>
                <w:szCs w:val="22"/>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70DE" w14:textId="77777777" w:rsidR="00FF314A" w:rsidRDefault="00FF314A" w:rsidP="00FA285C">
            <w:pPr>
              <w:rPr>
                <w:rFonts w:eastAsia="Calibri" w:cs="Arial"/>
                <w:sz w:val="22"/>
                <w:szCs w:val="22"/>
              </w:rPr>
            </w:pPr>
          </w:p>
        </w:tc>
      </w:tr>
      <w:tr w:rsidR="00FF314A" w14:paraId="7C967AC5" w14:textId="77777777" w:rsidTr="00FA285C">
        <w:trPr>
          <w:trHeight w:val="34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D562908" w14:textId="77777777" w:rsidR="00FF314A" w:rsidRDefault="00FF314A" w:rsidP="00FA285C">
            <w:pPr>
              <w:rPr>
                <w:rFonts w:eastAsia="Calibri" w:cs="Arial"/>
                <w:sz w:val="22"/>
                <w:szCs w:val="22"/>
              </w:rPr>
            </w:pPr>
            <w:r>
              <w:rPr>
                <w:rFonts w:eastAsia="Calibri" w:cs="Arial"/>
                <w:sz w:val="22"/>
                <w:szCs w:val="22"/>
              </w:rPr>
              <w:t>First Name</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0EF0D" w14:textId="77777777" w:rsidR="00FF314A" w:rsidRDefault="00FF314A" w:rsidP="00FA285C">
            <w:pPr>
              <w:rPr>
                <w:rFonts w:eastAsia="Calibri" w:cs="Arial"/>
                <w:sz w:val="22"/>
                <w:szCs w:val="22"/>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82B6" w14:textId="77777777" w:rsidR="00FF314A" w:rsidRDefault="00FF314A" w:rsidP="00FA285C">
            <w:pPr>
              <w:rPr>
                <w:rFonts w:eastAsia="Calibri" w:cs="Arial"/>
                <w:sz w:val="22"/>
                <w:szCs w:val="22"/>
              </w:rPr>
            </w:pPr>
          </w:p>
        </w:tc>
      </w:tr>
      <w:tr w:rsidR="00FF314A" w14:paraId="2CB3843A" w14:textId="77777777" w:rsidTr="00FA285C">
        <w:trPr>
          <w:trHeight w:val="35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3F0E508" w14:textId="77777777" w:rsidR="00FF314A" w:rsidRDefault="00FF314A" w:rsidP="00FA285C">
            <w:pPr>
              <w:rPr>
                <w:rFonts w:eastAsia="Calibri" w:cs="Arial"/>
                <w:sz w:val="22"/>
                <w:szCs w:val="22"/>
              </w:rPr>
            </w:pPr>
            <w:r>
              <w:rPr>
                <w:rFonts w:eastAsia="Calibri" w:cs="Arial"/>
                <w:sz w:val="22"/>
                <w:szCs w:val="22"/>
              </w:rPr>
              <w:t>Date of Birth</w:t>
            </w:r>
          </w:p>
        </w:tc>
        <w:tc>
          <w:tcPr>
            <w:tcW w:w="9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F3B59" w14:textId="77777777" w:rsidR="00FF314A" w:rsidRDefault="00FF314A" w:rsidP="00FA285C">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 xml:space="preserve">D </w:t>
            </w:r>
            <w:proofErr w:type="spellStart"/>
            <w:r>
              <w:rPr>
                <w:rFonts w:eastAsia="Calibri" w:cs="Arial"/>
                <w:color w:val="F2F2F2"/>
                <w:sz w:val="22"/>
                <w:szCs w:val="22"/>
                <w14:shadow w14:blurRad="63461" w14:dist="0" w14:dir="0" w14:sx="100000" w14:sy="100000" w14:kx="0" w14:ky="0" w14:algn="b">
                  <w14:srgbClr w14:val="000000"/>
                </w14:shadow>
              </w:rPr>
              <w:t>D</w:t>
            </w:r>
            <w:proofErr w:type="spellEnd"/>
          </w:p>
        </w:tc>
        <w:tc>
          <w:tcPr>
            <w:tcW w:w="9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49E33" w14:textId="77777777" w:rsidR="00FF314A" w:rsidRDefault="00FF314A" w:rsidP="00FA285C">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 xml:space="preserve">M </w:t>
            </w:r>
            <w:proofErr w:type="spellStart"/>
            <w:r>
              <w:rPr>
                <w:rFonts w:eastAsia="Calibri" w:cs="Arial"/>
                <w:color w:val="F2F2F2"/>
                <w:sz w:val="22"/>
                <w:szCs w:val="22"/>
                <w14:shadow w14:blurRad="63461" w14:dist="0" w14:dir="0" w14:sx="100000" w14:sy="100000" w14:kx="0" w14:ky="0" w14:algn="b">
                  <w14:srgbClr w14:val="000000"/>
                </w14:shadow>
              </w:rPr>
              <w:t>M</w:t>
            </w:r>
            <w:proofErr w:type="spellEnd"/>
          </w:p>
        </w:tc>
        <w:tc>
          <w:tcPr>
            <w:tcW w:w="135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5CE56" w14:textId="77777777" w:rsidR="00FF314A" w:rsidRDefault="00FF314A" w:rsidP="00FA285C">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 xml:space="preserve">Y </w:t>
            </w:r>
            <w:proofErr w:type="spellStart"/>
            <w:r>
              <w:rPr>
                <w:rFonts w:eastAsia="Calibri" w:cs="Arial"/>
                <w:color w:val="F2F2F2"/>
                <w:sz w:val="22"/>
                <w:szCs w:val="22"/>
                <w14:shadow w14:blurRad="63461" w14:dist="0" w14:dir="0" w14:sx="100000" w14:sy="100000" w14:kx="0" w14:ky="0" w14:algn="b">
                  <w14:srgbClr w14:val="000000"/>
                </w14:shadow>
              </w:rPr>
              <w:t>Y</w:t>
            </w:r>
            <w:proofErr w:type="spellEnd"/>
            <w:r>
              <w:rPr>
                <w:rFonts w:eastAsia="Calibri" w:cs="Arial"/>
                <w:color w:val="F2F2F2"/>
                <w:sz w:val="22"/>
                <w:szCs w:val="22"/>
                <w14:shadow w14:blurRad="63461" w14:dist="0" w14:dir="0" w14:sx="100000" w14:sy="100000" w14:kx="0" w14:ky="0" w14:algn="b">
                  <w14:srgbClr w14:val="000000"/>
                </w14:shadow>
              </w:rPr>
              <w:t xml:space="preserve"> </w:t>
            </w:r>
            <w:proofErr w:type="spellStart"/>
            <w:r>
              <w:rPr>
                <w:rFonts w:eastAsia="Calibri" w:cs="Arial"/>
                <w:color w:val="F2F2F2"/>
                <w:sz w:val="22"/>
                <w:szCs w:val="22"/>
                <w14:shadow w14:blurRad="63461" w14:dist="0" w14:dir="0" w14:sx="100000" w14:sy="100000" w14:kx="0" w14:ky="0" w14:algn="b">
                  <w14:srgbClr w14:val="000000"/>
                </w14:shadow>
              </w:rPr>
              <w:t>Y</w:t>
            </w:r>
            <w:proofErr w:type="spellEnd"/>
            <w:r>
              <w:rPr>
                <w:rFonts w:eastAsia="Calibri" w:cs="Arial"/>
                <w:color w:val="F2F2F2"/>
                <w:sz w:val="22"/>
                <w:szCs w:val="22"/>
                <w14:shadow w14:blurRad="63461" w14:dist="0" w14:dir="0" w14:sx="100000" w14:sy="100000" w14:kx="0" w14:ky="0" w14:algn="b">
                  <w14:srgbClr w14:val="000000"/>
                </w14:shadow>
              </w:rPr>
              <w:t xml:space="preserve"> </w:t>
            </w:r>
            <w:proofErr w:type="spellStart"/>
            <w:r>
              <w:rPr>
                <w:rFonts w:eastAsia="Calibri" w:cs="Arial"/>
                <w:color w:val="F2F2F2"/>
                <w:sz w:val="22"/>
                <w:szCs w:val="22"/>
                <w14:shadow w14:blurRad="63461" w14:dist="0" w14:dir="0" w14:sx="100000" w14:sy="100000" w14:kx="0" w14:ky="0" w14:algn="b">
                  <w14:srgbClr w14:val="000000"/>
                </w14:shadow>
              </w:rPr>
              <w:t>Y</w:t>
            </w:r>
            <w:proofErr w:type="spellEnd"/>
          </w:p>
        </w:tc>
        <w:tc>
          <w:tcPr>
            <w:tcW w:w="9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9A1D8" w14:textId="77777777" w:rsidR="00FF314A" w:rsidRDefault="00FF314A" w:rsidP="00FA285C">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 xml:space="preserve">D </w:t>
            </w:r>
            <w:proofErr w:type="spellStart"/>
            <w:r>
              <w:rPr>
                <w:rFonts w:eastAsia="Calibri" w:cs="Arial"/>
                <w:color w:val="F2F2F2"/>
                <w:sz w:val="22"/>
                <w:szCs w:val="22"/>
                <w14:shadow w14:blurRad="63461" w14:dist="0" w14:dir="0" w14:sx="100000" w14:sy="100000" w14:kx="0" w14:ky="0" w14:algn="b">
                  <w14:srgbClr w14:val="000000"/>
                </w14:shadow>
              </w:rPr>
              <w:t>D</w:t>
            </w:r>
            <w:proofErr w:type="spellEnd"/>
          </w:p>
        </w:tc>
        <w:tc>
          <w:tcPr>
            <w:tcW w:w="8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B04A" w14:textId="77777777" w:rsidR="00FF314A" w:rsidRDefault="00FF314A" w:rsidP="00FA285C">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 xml:space="preserve">M </w:t>
            </w:r>
            <w:proofErr w:type="spellStart"/>
            <w:r>
              <w:rPr>
                <w:rFonts w:eastAsia="Calibri" w:cs="Arial"/>
                <w:color w:val="F2F2F2"/>
                <w:sz w:val="22"/>
                <w:szCs w:val="22"/>
                <w14:shadow w14:blurRad="63461" w14:dist="0" w14:dir="0" w14:sx="100000" w14:sy="100000" w14:kx="0" w14:ky="0" w14:algn="b">
                  <w14:srgbClr w14:val="000000"/>
                </w14:shadow>
              </w:rPr>
              <w:t>M</w:t>
            </w:r>
            <w:proofErr w:type="spellEnd"/>
          </w:p>
        </w:tc>
        <w:tc>
          <w:tcPr>
            <w:tcW w:w="131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1D20A" w14:textId="77777777" w:rsidR="00FF314A" w:rsidRDefault="00FF314A" w:rsidP="00FA285C">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 xml:space="preserve">Y </w:t>
            </w:r>
            <w:proofErr w:type="spellStart"/>
            <w:r>
              <w:rPr>
                <w:rFonts w:eastAsia="Calibri" w:cs="Arial"/>
                <w:color w:val="F2F2F2"/>
                <w:sz w:val="22"/>
                <w:szCs w:val="22"/>
                <w14:shadow w14:blurRad="63461" w14:dist="0" w14:dir="0" w14:sx="100000" w14:sy="100000" w14:kx="0" w14:ky="0" w14:algn="b">
                  <w14:srgbClr w14:val="000000"/>
                </w14:shadow>
              </w:rPr>
              <w:t>Y</w:t>
            </w:r>
            <w:proofErr w:type="spellEnd"/>
            <w:r>
              <w:rPr>
                <w:rFonts w:eastAsia="Calibri" w:cs="Arial"/>
                <w:color w:val="F2F2F2"/>
                <w:sz w:val="22"/>
                <w:szCs w:val="22"/>
                <w14:shadow w14:blurRad="63461" w14:dist="0" w14:dir="0" w14:sx="100000" w14:sy="100000" w14:kx="0" w14:ky="0" w14:algn="b">
                  <w14:srgbClr w14:val="000000"/>
                </w14:shadow>
              </w:rPr>
              <w:t xml:space="preserve"> </w:t>
            </w:r>
            <w:proofErr w:type="spellStart"/>
            <w:r>
              <w:rPr>
                <w:rFonts w:eastAsia="Calibri" w:cs="Arial"/>
                <w:color w:val="F2F2F2"/>
                <w:sz w:val="22"/>
                <w:szCs w:val="22"/>
                <w14:shadow w14:blurRad="63461" w14:dist="0" w14:dir="0" w14:sx="100000" w14:sy="100000" w14:kx="0" w14:ky="0" w14:algn="b">
                  <w14:srgbClr w14:val="000000"/>
                </w14:shadow>
              </w:rPr>
              <w:t>Y</w:t>
            </w:r>
            <w:proofErr w:type="spellEnd"/>
            <w:r>
              <w:rPr>
                <w:rFonts w:eastAsia="Calibri" w:cs="Arial"/>
                <w:color w:val="F2F2F2"/>
                <w:sz w:val="22"/>
                <w:szCs w:val="22"/>
                <w14:shadow w14:blurRad="63461" w14:dist="0" w14:dir="0" w14:sx="100000" w14:sy="100000" w14:kx="0" w14:ky="0" w14:algn="b">
                  <w14:srgbClr w14:val="000000"/>
                </w14:shadow>
              </w:rPr>
              <w:t xml:space="preserve"> </w:t>
            </w:r>
            <w:proofErr w:type="spellStart"/>
            <w:r>
              <w:rPr>
                <w:rFonts w:eastAsia="Calibri" w:cs="Arial"/>
                <w:color w:val="F2F2F2"/>
                <w:sz w:val="22"/>
                <w:szCs w:val="22"/>
                <w14:shadow w14:blurRad="63461" w14:dist="0" w14:dir="0" w14:sx="100000" w14:sy="100000" w14:kx="0" w14:ky="0" w14:algn="b">
                  <w14:srgbClr w14:val="000000"/>
                </w14:shadow>
              </w:rPr>
              <w:t>Y</w:t>
            </w:r>
            <w:proofErr w:type="spellEnd"/>
          </w:p>
        </w:tc>
      </w:tr>
      <w:tr w:rsidR="00FF314A" w14:paraId="4AEDC211" w14:textId="77777777" w:rsidTr="00FA285C">
        <w:trPr>
          <w:trHeight w:val="342"/>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DE4808E" w14:textId="77777777" w:rsidR="00FF314A" w:rsidRDefault="00FF314A" w:rsidP="00FA285C">
            <w:pPr>
              <w:rPr>
                <w:rFonts w:eastAsia="Calibri" w:cs="Arial"/>
                <w:sz w:val="22"/>
                <w:szCs w:val="22"/>
              </w:rPr>
            </w:pPr>
            <w:r>
              <w:rPr>
                <w:rFonts w:eastAsia="Calibri" w:cs="Arial"/>
                <w:sz w:val="22"/>
                <w:szCs w:val="22"/>
              </w:rPr>
              <w:t>National Insurance Number*</w:t>
            </w:r>
          </w:p>
        </w:tc>
        <w:tc>
          <w:tcPr>
            <w:tcW w:w="3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BF79" w14:textId="77777777" w:rsidR="00FF314A" w:rsidRDefault="00FF314A" w:rsidP="00FA285C">
            <w:pPr>
              <w:rPr>
                <w:rFonts w:eastAsia="Calibri" w:cs="Arial"/>
                <w:sz w:val="22"/>
                <w:szCs w:val="22"/>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2506A" w14:textId="77777777" w:rsidR="00FF314A" w:rsidRDefault="00FF314A" w:rsidP="00FA285C">
            <w:pPr>
              <w:rPr>
                <w:rFonts w:eastAsia="Calibri" w:cs="Arial"/>
                <w:sz w:val="22"/>
                <w:szCs w:val="22"/>
              </w:rPr>
            </w:pPr>
          </w:p>
        </w:tc>
        <w:tc>
          <w:tcPr>
            <w:tcW w:w="3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3A29D" w14:textId="77777777" w:rsidR="00FF314A" w:rsidRDefault="00FF314A" w:rsidP="00FA285C">
            <w:pPr>
              <w:rPr>
                <w:rFonts w:eastAsia="Calibri" w:cs="Arial"/>
                <w:sz w:val="22"/>
                <w:szCs w:val="22"/>
              </w:rPr>
            </w:pPr>
          </w:p>
        </w:tc>
        <w:tc>
          <w:tcPr>
            <w:tcW w:w="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22C0B" w14:textId="77777777" w:rsidR="00FF314A" w:rsidRDefault="00FF314A" w:rsidP="00FA285C">
            <w:pPr>
              <w:rPr>
                <w:rFonts w:eastAsia="Calibri" w:cs="Arial"/>
                <w:sz w:val="22"/>
                <w:szCs w:val="22"/>
              </w:rPr>
            </w:pPr>
          </w:p>
        </w:tc>
        <w:tc>
          <w:tcPr>
            <w:tcW w:w="4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04EA7" w14:textId="77777777" w:rsidR="00FF314A" w:rsidRDefault="00FF314A" w:rsidP="00FA285C">
            <w:pPr>
              <w:rPr>
                <w:rFonts w:eastAsia="Calibri" w:cs="Arial"/>
                <w:sz w:val="22"/>
                <w:szCs w:val="22"/>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64066" w14:textId="77777777" w:rsidR="00FF314A" w:rsidRDefault="00FF314A" w:rsidP="00FA285C">
            <w:pPr>
              <w:rPr>
                <w:rFonts w:eastAsia="Calibri" w:cs="Arial"/>
                <w:sz w:val="22"/>
                <w:szCs w:val="22"/>
              </w:rPr>
            </w:pPr>
          </w:p>
        </w:tc>
        <w:tc>
          <w:tcPr>
            <w:tcW w:w="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159D3" w14:textId="77777777" w:rsidR="00FF314A" w:rsidRDefault="00FF314A" w:rsidP="00FA285C">
            <w:pPr>
              <w:rPr>
                <w:rFonts w:eastAsia="Calibri" w:cs="Arial"/>
                <w:sz w:val="22"/>
                <w:szCs w:val="22"/>
              </w:rPr>
            </w:pPr>
          </w:p>
        </w:tc>
        <w:tc>
          <w:tcPr>
            <w:tcW w:w="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FEC83" w14:textId="77777777" w:rsidR="00FF314A" w:rsidRDefault="00FF314A" w:rsidP="00FA285C">
            <w:pPr>
              <w:rPr>
                <w:rFonts w:eastAsia="Calibri" w:cs="Arial"/>
                <w:sz w:val="22"/>
                <w:szCs w:val="22"/>
              </w:rPr>
            </w:pPr>
          </w:p>
        </w:tc>
        <w:tc>
          <w:tcPr>
            <w:tcW w:w="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36E7" w14:textId="77777777" w:rsidR="00FF314A" w:rsidRDefault="00FF314A" w:rsidP="00FA285C">
            <w:pPr>
              <w:rPr>
                <w:rFonts w:eastAsia="Calibri" w:cs="Arial"/>
                <w:sz w:val="22"/>
                <w:szCs w:val="22"/>
              </w:rPr>
            </w:pPr>
          </w:p>
        </w:tc>
        <w:tc>
          <w:tcPr>
            <w:tcW w:w="3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4298A" w14:textId="77777777" w:rsidR="00FF314A" w:rsidRDefault="00FF314A" w:rsidP="00FA285C">
            <w:pPr>
              <w:rPr>
                <w:rFonts w:eastAsia="Calibri" w:cs="Arial"/>
                <w:sz w:val="22"/>
                <w:szCs w:val="22"/>
              </w:rPr>
            </w:pPr>
          </w:p>
        </w:tc>
        <w:tc>
          <w:tcPr>
            <w:tcW w:w="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A6301" w14:textId="77777777" w:rsidR="00FF314A" w:rsidRDefault="00FF314A" w:rsidP="00FA285C">
            <w:pPr>
              <w:rPr>
                <w:rFonts w:eastAsia="Calibri" w:cs="Arial"/>
                <w:sz w:val="22"/>
                <w:szCs w:val="22"/>
              </w:rPr>
            </w:pPr>
          </w:p>
        </w:tc>
        <w:tc>
          <w:tcPr>
            <w:tcW w:w="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50F55" w14:textId="77777777" w:rsidR="00FF314A" w:rsidRDefault="00FF314A" w:rsidP="00FA285C">
            <w:pPr>
              <w:rPr>
                <w:rFonts w:eastAsia="Calibri" w:cs="Arial"/>
                <w:sz w:val="22"/>
                <w:szCs w:val="22"/>
              </w:rPr>
            </w:pPr>
          </w:p>
        </w:tc>
        <w:tc>
          <w:tcPr>
            <w:tcW w:w="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9EDFE" w14:textId="77777777" w:rsidR="00FF314A" w:rsidRDefault="00FF314A" w:rsidP="00FA285C">
            <w:pPr>
              <w:rPr>
                <w:rFonts w:eastAsia="Calibri" w:cs="Arial"/>
                <w:sz w:val="22"/>
                <w:szCs w:val="22"/>
              </w:rPr>
            </w:pPr>
          </w:p>
        </w:tc>
        <w:tc>
          <w:tcPr>
            <w:tcW w:w="4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195D" w14:textId="77777777" w:rsidR="00FF314A" w:rsidRDefault="00FF314A" w:rsidP="00FA285C">
            <w:pPr>
              <w:rPr>
                <w:rFonts w:eastAsia="Calibri" w:cs="Arial"/>
                <w:sz w:val="22"/>
                <w:szCs w:val="22"/>
              </w:rPr>
            </w:pPr>
          </w:p>
        </w:tc>
        <w:tc>
          <w:tcPr>
            <w:tcW w:w="3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5FACD" w14:textId="77777777" w:rsidR="00FF314A" w:rsidRDefault="00FF314A" w:rsidP="00FA285C">
            <w:pPr>
              <w:rPr>
                <w:rFonts w:eastAsia="Calibri" w:cs="Arial"/>
                <w:sz w:val="22"/>
                <w:szCs w:val="22"/>
              </w:rPr>
            </w:pPr>
          </w:p>
        </w:tc>
        <w:tc>
          <w:tcPr>
            <w:tcW w:w="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3412C" w14:textId="77777777" w:rsidR="00FF314A" w:rsidRDefault="00FF314A" w:rsidP="00FA285C">
            <w:pPr>
              <w:rPr>
                <w:rFonts w:eastAsia="Calibri" w:cs="Arial"/>
                <w:sz w:val="22"/>
                <w:szCs w:val="22"/>
              </w:rPr>
            </w:pPr>
          </w:p>
        </w:tc>
        <w:tc>
          <w:tcPr>
            <w:tcW w:w="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7FF64" w14:textId="77777777" w:rsidR="00FF314A" w:rsidRDefault="00FF314A" w:rsidP="00FA285C">
            <w:pPr>
              <w:rPr>
                <w:rFonts w:eastAsia="Calibri" w:cs="Arial"/>
                <w:sz w:val="22"/>
                <w:szCs w:val="22"/>
              </w:rPr>
            </w:pPr>
          </w:p>
        </w:tc>
        <w:tc>
          <w:tcPr>
            <w:tcW w:w="3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D60F7" w14:textId="77777777" w:rsidR="00FF314A" w:rsidRDefault="00FF314A" w:rsidP="00FA285C">
            <w:pPr>
              <w:rPr>
                <w:rFonts w:eastAsia="Calibri" w:cs="Arial"/>
                <w:sz w:val="22"/>
                <w:szCs w:val="22"/>
              </w:rPr>
            </w:pPr>
          </w:p>
        </w:tc>
      </w:tr>
      <w:tr w:rsidR="00FF314A" w14:paraId="60B84C6B" w14:textId="77777777" w:rsidTr="00FA285C">
        <w:trPr>
          <w:trHeight w:val="342"/>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E3ADF6B" w14:textId="77777777" w:rsidR="00FF314A" w:rsidRDefault="00FF314A" w:rsidP="00FA285C">
            <w:pPr>
              <w:rPr>
                <w:rFonts w:eastAsia="Calibri" w:cs="Arial"/>
                <w:sz w:val="22"/>
                <w:szCs w:val="22"/>
              </w:rPr>
            </w:pPr>
            <w:r>
              <w:rPr>
                <w:rFonts w:eastAsia="Calibri" w:cs="Arial"/>
                <w:sz w:val="22"/>
                <w:szCs w:val="22"/>
              </w:rPr>
              <w:t>National Asylum Support Service (NASS) Number*</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9CC29" w14:textId="77777777" w:rsidR="00FF314A" w:rsidRDefault="00FF314A" w:rsidP="00FA285C">
            <w:pPr>
              <w:rPr>
                <w:rFonts w:eastAsia="Calibri" w:cs="Arial"/>
                <w:sz w:val="22"/>
                <w:szCs w:val="22"/>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A14E3" w14:textId="77777777" w:rsidR="00FF314A" w:rsidRDefault="00FF314A" w:rsidP="00FA285C">
            <w:pPr>
              <w:rPr>
                <w:rFonts w:eastAsia="Calibri" w:cs="Arial"/>
                <w:sz w:val="22"/>
                <w:szCs w:val="22"/>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03A0F" w14:textId="77777777" w:rsidR="00FF314A" w:rsidRDefault="00FF314A" w:rsidP="00FA285C">
            <w:pPr>
              <w:jc w:val="center"/>
              <w:rPr>
                <w:rFonts w:eastAsia="Calibri" w:cs="Arial"/>
                <w:b/>
                <w:sz w:val="22"/>
                <w:szCs w:val="22"/>
              </w:rPr>
            </w:pPr>
            <w:r>
              <w:rPr>
                <w:rFonts w:eastAsia="Calibri" w:cs="Arial"/>
                <w:b/>
                <w:sz w:val="22"/>
                <w:szCs w:val="22"/>
              </w:rPr>
              <w:t>/</w:t>
            </w:r>
          </w:p>
        </w:tc>
        <w:tc>
          <w:tcPr>
            <w:tcW w:w="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01303" w14:textId="77777777" w:rsidR="00FF314A" w:rsidRDefault="00FF314A" w:rsidP="00FA285C">
            <w:pPr>
              <w:rPr>
                <w:rFonts w:eastAsia="Calibri" w:cs="Arial"/>
                <w:sz w:val="22"/>
                <w:szCs w:val="22"/>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63175" w14:textId="77777777" w:rsidR="00FF314A" w:rsidRDefault="00FF314A" w:rsidP="00FA285C">
            <w:pPr>
              <w:rPr>
                <w:rFonts w:eastAsia="Calibri" w:cs="Arial"/>
                <w:sz w:val="22"/>
                <w:szCs w:val="22"/>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42767" w14:textId="77777777" w:rsidR="00FF314A" w:rsidRDefault="00FF314A" w:rsidP="00FA285C">
            <w:pPr>
              <w:jc w:val="center"/>
              <w:rPr>
                <w:rFonts w:eastAsia="Calibri" w:cs="Arial"/>
                <w:b/>
                <w:sz w:val="22"/>
                <w:szCs w:val="22"/>
              </w:rPr>
            </w:pPr>
            <w:r>
              <w:rPr>
                <w:rFonts w:eastAsia="Calibri" w:cs="Arial"/>
                <w:b/>
                <w:sz w:val="22"/>
                <w:szCs w:val="22"/>
              </w:rPr>
              <w:t>/</w:t>
            </w: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86259" w14:textId="77777777" w:rsidR="00FF314A" w:rsidRDefault="00FF314A" w:rsidP="00FA285C">
            <w:pPr>
              <w:rPr>
                <w:rFonts w:eastAsia="Calibri" w:cs="Arial"/>
                <w:sz w:val="22"/>
                <w:szCs w:val="22"/>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1D88F" w14:textId="77777777" w:rsidR="00FF314A" w:rsidRDefault="00FF314A" w:rsidP="00FA285C">
            <w:pPr>
              <w:rPr>
                <w:rFonts w:eastAsia="Calibri" w:cs="Arial"/>
                <w:sz w:val="22"/>
                <w:szCs w:val="22"/>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DB2D3" w14:textId="77777777" w:rsidR="00FF314A" w:rsidRDefault="00FF314A" w:rsidP="00FA285C">
            <w:pPr>
              <w:rPr>
                <w:rFonts w:eastAsia="Calibri" w:cs="Arial"/>
                <w:sz w:val="22"/>
                <w:szCs w:val="22"/>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2306D" w14:textId="77777777" w:rsidR="00FF314A" w:rsidRDefault="00FF314A" w:rsidP="00FA285C">
            <w:pPr>
              <w:rPr>
                <w:rFonts w:eastAsia="Calibri" w:cs="Arial"/>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8B565" w14:textId="77777777" w:rsidR="00FF314A" w:rsidRDefault="00FF314A" w:rsidP="00FA285C">
            <w:pPr>
              <w:rPr>
                <w:rFonts w:eastAsia="Calibri" w:cs="Arial"/>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39777" w14:textId="77777777" w:rsidR="00FF314A" w:rsidRDefault="00FF314A" w:rsidP="00FA285C">
            <w:pPr>
              <w:rPr>
                <w:rFonts w:eastAsia="Calibri" w:cs="Arial"/>
                <w:sz w:val="22"/>
                <w:szCs w:val="22"/>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69DC8" w14:textId="77777777" w:rsidR="00FF314A" w:rsidRDefault="00FF314A" w:rsidP="00FA285C">
            <w:pPr>
              <w:rPr>
                <w:rFonts w:eastAsia="Calibri" w:cs="Arial"/>
                <w:sz w:val="22"/>
                <w:szCs w:val="22"/>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FBB48" w14:textId="77777777" w:rsidR="00FF314A" w:rsidRDefault="00FF314A" w:rsidP="00FA285C">
            <w:pPr>
              <w:jc w:val="center"/>
              <w:rPr>
                <w:rFonts w:eastAsia="Calibri" w:cs="Arial"/>
                <w:b/>
                <w:sz w:val="22"/>
                <w:szCs w:val="22"/>
              </w:rPr>
            </w:pPr>
            <w:r>
              <w:rPr>
                <w:rFonts w:eastAsia="Calibri" w:cs="Arial"/>
                <w:b/>
                <w:sz w:val="22"/>
                <w:szCs w:val="22"/>
              </w:rPr>
              <w:t>/</w:t>
            </w:r>
          </w:p>
        </w:tc>
        <w:tc>
          <w:tcPr>
            <w:tcW w:w="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6B" w14:textId="77777777" w:rsidR="00FF314A" w:rsidRDefault="00FF314A" w:rsidP="00FA285C">
            <w:pPr>
              <w:rPr>
                <w:rFonts w:eastAsia="Calibri" w:cs="Arial"/>
                <w:sz w:val="22"/>
                <w:szCs w:val="22"/>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FC99B" w14:textId="77777777" w:rsidR="00FF314A" w:rsidRDefault="00FF314A" w:rsidP="00FA285C">
            <w:pPr>
              <w:rPr>
                <w:rFonts w:eastAsia="Calibri" w:cs="Arial"/>
                <w:sz w:val="22"/>
                <w:szCs w:val="22"/>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605F7" w14:textId="77777777" w:rsidR="00FF314A" w:rsidRDefault="00FF314A" w:rsidP="00FA285C">
            <w:pPr>
              <w:jc w:val="center"/>
              <w:rPr>
                <w:rFonts w:eastAsia="Calibri" w:cs="Arial"/>
                <w:b/>
                <w:sz w:val="22"/>
                <w:szCs w:val="22"/>
              </w:rPr>
            </w:pPr>
            <w:r>
              <w:rPr>
                <w:rFonts w:eastAsia="Calibri" w:cs="Arial"/>
                <w:b/>
                <w:sz w:val="22"/>
                <w:szCs w:val="22"/>
              </w:rPr>
              <w:t>/</w:t>
            </w:r>
          </w:p>
        </w:tc>
        <w:tc>
          <w:tcPr>
            <w:tcW w:w="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FB995" w14:textId="77777777" w:rsidR="00FF314A" w:rsidRDefault="00FF314A" w:rsidP="00FA285C">
            <w:pPr>
              <w:rPr>
                <w:rFonts w:eastAsia="Calibri" w:cs="Arial"/>
                <w:sz w:val="22"/>
                <w:szCs w:val="22"/>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F75B4" w14:textId="77777777" w:rsidR="00FF314A" w:rsidRDefault="00FF314A" w:rsidP="00FA285C">
            <w:pPr>
              <w:rPr>
                <w:rFonts w:eastAsia="Calibri" w:cs="Arial"/>
                <w:sz w:val="22"/>
                <w:szCs w:val="22"/>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3570" w14:textId="77777777" w:rsidR="00FF314A" w:rsidRDefault="00FF314A" w:rsidP="00FA285C">
            <w:pPr>
              <w:rPr>
                <w:rFonts w:eastAsia="Calibri" w:cs="Arial"/>
                <w:sz w:val="22"/>
                <w:szCs w:val="22"/>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5C242" w14:textId="77777777" w:rsidR="00FF314A" w:rsidRDefault="00FF314A" w:rsidP="00FA285C">
            <w:pPr>
              <w:rPr>
                <w:rFonts w:eastAsia="Calibri" w:cs="Arial"/>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3D24" w14:textId="77777777" w:rsidR="00FF314A" w:rsidRDefault="00FF314A" w:rsidP="00FA285C">
            <w:pPr>
              <w:rPr>
                <w:rFonts w:eastAsia="Calibri" w:cs="Arial"/>
                <w:sz w:val="22"/>
                <w:szCs w:val="22"/>
              </w:rPr>
            </w:pPr>
          </w:p>
        </w:tc>
      </w:tr>
      <w:tr w:rsidR="00FF314A" w14:paraId="42FBF235" w14:textId="77777777" w:rsidTr="00FA285C">
        <w:trPr>
          <w:trHeight w:val="65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9588382" w14:textId="77777777" w:rsidR="00FF314A" w:rsidRDefault="00FF314A" w:rsidP="00FA285C">
            <w:pPr>
              <w:rPr>
                <w:rFonts w:eastAsia="Calibri" w:cs="Arial"/>
                <w:sz w:val="22"/>
                <w:szCs w:val="22"/>
              </w:rPr>
            </w:pPr>
            <w:r>
              <w:rPr>
                <w:rFonts w:eastAsia="Calibri" w:cs="Arial"/>
                <w:sz w:val="22"/>
                <w:szCs w:val="22"/>
              </w:rPr>
              <w:t>Daytime Telephone Number</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9D582" w14:textId="77777777" w:rsidR="00FF314A" w:rsidRDefault="00FF314A" w:rsidP="00FA285C">
            <w:pPr>
              <w:rPr>
                <w:rFonts w:eastAsia="Calibri" w:cs="Arial"/>
                <w:sz w:val="22"/>
                <w:szCs w:val="22"/>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0E0C6" w14:textId="77777777" w:rsidR="00FF314A" w:rsidRDefault="00FF314A" w:rsidP="00FA285C">
            <w:pPr>
              <w:rPr>
                <w:rFonts w:eastAsia="Calibri" w:cs="Arial"/>
                <w:sz w:val="22"/>
                <w:szCs w:val="22"/>
              </w:rPr>
            </w:pPr>
          </w:p>
        </w:tc>
      </w:tr>
      <w:tr w:rsidR="00FF314A" w14:paraId="08D8CEC9" w14:textId="77777777" w:rsidTr="00FA285C">
        <w:trPr>
          <w:trHeight w:val="366"/>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687B2C5" w14:textId="77777777" w:rsidR="00FF314A" w:rsidRDefault="00FF314A" w:rsidP="00FA285C">
            <w:pPr>
              <w:rPr>
                <w:rFonts w:eastAsia="Calibri" w:cs="Arial"/>
                <w:sz w:val="22"/>
                <w:szCs w:val="22"/>
              </w:rPr>
            </w:pPr>
            <w:r>
              <w:rPr>
                <w:rFonts w:eastAsia="Calibri" w:cs="Arial"/>
                <w:sz w:val="22"/>
                <w:szCs w:val="22"/>
              </w:rPr>
              <w:t>Mobile Number</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20F67" w14:textId="77777777" w:rsidR="00FF314A" w:rsidRDefault="00FF314A" w:rsidP="00FA285C">
            <w:pPr>
              <w:rPr>
                <w:rFonts w:eastAsia="Calibri" w:cs="Arial"/>
                <w:sz w:val="22"/>
                <w:szCs w:val="22"/>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5A21C" w14:textId="77777777" w:rsidR="00FF314A" w:rsidRDefault="00FF314A" w:rsidP="00FA285C">
            <w:pPr>
              <w:rPr>
                <w:rFonts w:eastAsia="Calibri" w:cs="Arial"/>
                <w:sz w:val="22"/>
                <w:szCs w:val="22"/>
              </w:rPr>
            </w:pPr>
          </w:p>
        </w:tc>
      </w:tr>
      <w:tr w:rsidR="00FF314A" w14:paraId="4D85420F" w14:textId="77777777" w:rsidTr="00FA285C">
        <w:trPr>
          <w:trHeight w:val="965"/>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081BADB" w14:textId="77777777" w:rsidR="00FF314A" w:rsidRDefault="00FF314A" w:rsidP="00FA285C">
            <w:pPr>
              <w:rPr>
                <w:rFonts w:eastAsia="Calibri" w:cs="Arial"/>
                <w:sz w:val="22"/>
                <w:szCs w:val="22"/>
              </w:rPr>
            </w:pPr>
            <w:r>
              <w:rPr>
                <w:rFonts w:eastAsia="Calibri" w:cs="Arial"/>
                <w:sz w:val="22"/>
                <w:szCs w:val="22"/>
              </w:rPr>
              <w:t>Address</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A2221" w14:textId="77777777" w:rsidR="00FF314A" w:rsidRDefault="00FF314A" w:rsidP="00FA285C">
            <w:pPr>
              <w:rPr>
                <w:rFonts w:eastAsia="Calibri" w:cs="Arial"/>
                <w:sz w:val="22"/>
                <w:szCs w:val="22"/>
              </w:rPr>
            </w:pPr>
          </w:p>
          <w:p w14:paraId="302BF2CE" w14:textId="77777777" w:rsidR="00FF314A" w:rsidRDefault="00FF314A" w:rsidP="00FA285C">
            <w:pPr>
              <w:rPr>
                <w:rFonts w:eastAsia="Calibri" w:cs="Arial"/>
                <w:sz w:val="22"/>
                <w:szCs w:val="22"/>
              </w:rPr>
            </w:pPr>
          </w:p>
          <w:p w14:paraId="210E8B43" w14:textId="77777777" w:rsidR="00FF314A" w:rsidRDefault="00FF314A" w:rsidP="00FA285C">
            <w:pPr>
              <w:rPr>
                <w:rFonts w:eastAsia="Calibri" w:cs="Arial"/>
                <w:sz w:val="22"/>
                <w:szCs w:val="22"/>
              </w:rPr>
            </w:pPr>
            <w:r>
              <w:rPr>
                <w:rFonts w:eastAsia="Calibri" w:cs="Arial"/>
                <w:sz w:val="22"/>
                <w:szCs w:val="22"/>
              </w:rPr>
              <w:t>Postcode:</w:t>
            </w: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150EF" w14:textId="77777777" w:rsidR="00FF314A" w:rsidRDefault="00FF314A" w:rsidP="00FA285C">
            <w:pPr>
              <w:rPr>
                <w:rFonts w:eastAsia="Calibri" w:cs="Arial"/>
                <w:sz w:val="22"/>
                <w:szCs w:val="22"/>
              </w:rPr>
            </w:pPr>
          </w:p>
          <w:p w14:paraId="3B8ABCE0" w14:textId="77777777" w:rsidR="00FF314A" w:rsidRDefault="00FF314A" w:rsidP="00FA285C">
            <w:pPr>
              <w:rPr>
                <w:rFonts w:eastAsia="Calibri" w:cs="Arial"/>
                <w:sz w:val="22"/>
                <w:szCs w:val="22"/>
              </w:rPr>
            </w:pPr>
          </w:p>
          <w:p w14:paraId="547CA9A7" w14:textId="77777777" w:rsidR="00FF314A" w:rsidRDefault="00FF314A" w:rsidP="00FA285C">
            <w:pPr>
              <w:rPr>
                <w:rFonts w:eastAsia="Calibri" w:cs="Arial"/>
                <w:sz w:val="22"/>
                <w:szCs w:val="22"/>
              </w:rPr>
            </w:pPr>
            <w:r>
              <w:rPr>
                <w:rFonts w:eastAsia="Calibri" w:cs="Arial"/>
                <w:sz w:val="22"/>
                <w:szCs w:val="22"/>
              </w:rPr>
              <w:t>Postcode:</w:t>
            </w:r>
          </w:p>
        </w:tc>
      </w:tr>
    </w:tbl>
    <w:p w14:paraId="0C4423DA" w14:textId="77777777" w:rsidR="00FF314A" w:rsidRDefault="00FF314A" w:rsidP="00FF314A">
      <w:pPr>
        <w:spacing w:after="120" w:line="276" w:lineRule="auto"/>
        <w:rPr>
          <w:rFonts w:eastAsia="Calibri" w:cs="Arial"/>
          <w:b/>
          <w:sz w:val="22"/>
          <w:szCs w:val="22"/>
        </w:rPr>
      </w:pPr>
    </w:p>
    <w:p w14:paraId="2D2012FA" w14:textId="77777777" w:rsidR="00FF314A" w:rsidRDefault="00FF314A" w:rsidP="00FF314A">
      <w:pPr>
        <w:spacing w:after="120" w:line="276" w:lineRule="auto"/>
        <w:rPr>
          <w:rFonts w:eastAsia="Calibri" w:cs="Arial"/>
          <w:b/>
          <w:sz w:val="22"/>
          <w:szCs w:val="22"/>
        </w:rPr>
      </w:pPr>
      <w:r>
        <w:rPr>
          <w:rFonts w:eastAsia="Calibri" w:cs="Arial"/>
          <w:noProof/>
          <w:sz w:val="22"/>
          <w:szCs w:val="22"/>
        </w:rPr>
        <mc:AlternateContent>
          <mc:Choice Requires="wps">
            <w:drawing>
              <wp:anchor distT="0" distB="0" distL="114300" distR="114300" simplePos="0" relativeHeight="251662336" behindDoc="0" locked="0" layoutInCell="1" allowOverlap="1" wp14:anchorId="60801C36" wp14:editId="2DC72147">
                <wp:simplePos x="0" y="0"/>
                <wp:positionH relativeFrom="column">
                  <wp:posOffset>4796679</wp:posOffset>
                </wp:positionH>
                <wp:positionV relativeFrom="paragraph">
                  <wp:posOffset>201530</wp:posOffset>
                </wp:positionV>
                <wp:extent cx="228600" cy="218440"/>
                <wp:effectExtent l="0" t="0" r="19050" b="10159"/>
                <wp:wrapNone/>
                <wp:docPr id="8" name="Text Box 3"/>
                <wp:cNvGraphicFramePr/>
                <a:graphic xmlns:a="http://schemas.openxmlformats.org/drawingml/2006/main">
                  <a:graphicData uri="http://schemas.microsoft.com/office/word/2010/wordprocessingShape">
                    <wps:wsp>
                      <wps:cNvSpPr txBox="1"/>
                      <wps:spPr>
                        <a:xfrm>
                          <a:off x="0" y="0"/>
                          <a:ext cx="228600" cy="218440"/>
                        </a:xfrm>
                        <a:prstGeom prst="rect">
                          <a:avLst/>
                        </a:prstGeom>
                        <a:solidFill>
                          <a:srgbClr val="FFFFFF"/>
                        </a:solidFill>
                        <a:ln w="6345">
                          <a:solidFill>
                            <a:srgbClr val="000000"/>
                          </a:solidFill>
                          <a:prstDash val="solid"/>
                        </a:ln>
                      </wps:spPr>
                      <wps:txbx>
                        <w:txbxContent>
                          <w:p w14:paraId="717CC238" w14:textId="77777777" w:rsidR="00FF314A" w:rsidRDefault="00FF314A" w:rsidP="00FF314A"/>
                        </w:txbxContent>
                      </wps:txbx>
                      <wps:bodyPr vert="horz" wrap="square" lIns="91440" tIns="45720" rIns="91440" bIns="45720" anchor="t" anchorCtr="0" compatLnSpc="1">
                        <a:noAutofit/>
                      </wps:bodyPr>
                    </wps:wsp>
                  </a:graphicData>
                </a:graphic>
              </wp:anchor>
            </w:drawing>
          </mc:Choice>
          <mc:Fallback>
            <w:pict>
              <v:shapetype w14:anchorId="60801C36" id="_x0000_t202" coordsize="21600,21600" o:spt="202" path="m,l,21600r21600,l21600,xe">
                <v:stroke joinstyle="miter"/>
                <v:path gradientshapeok="t" o:connecttype="rect"/>
              </v:shapetype>
              <v:shape id="Text Box 3" o:spid="_x0000_s1026" type="#_x0000_t202" style="position:absolute;margin-left:377.7pt;margin-top:15.85pt;width:18pt;height:17.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" strokeweight=".17625mm">
                <v:textbox>
                  <w:txbxContent>
                    <w:p w14:paraId="717CC238" w14:textId="77777777" w:rsidR="00FF314A" w:rsidRDefault="00FF314A" w:rsidP="00FF314A"/>
                  </w:txbxContent>
                </v:textbox>
              </v:shape>
            </w:pict>
          </mc:Fallback>
        </mc:AlternateContent>
      </w:r>
      <w:r>
        <w:rPr>
          <w:rFonts w:eastAsia="Calibri" w:cs="Arial"/>
          <w:b/>
          <w:sz w:val="22"/>
          <w:szCs w:val="22"/>
        </w:rPr>
        <w:t>FAMILY INCOME AND BENEFIT DETAILS</w:t>
      </w:r>
    </w:p>
    <w:p w14:paraId="4284BDD0" w14:textId="77777777" w:rsidR="00FF314A" w:rsidRDefault="00FF314A" w:rsidP="00FF314A">
      <w:pPr>
        <w:spacing w:after="0" w:line="276" w:lineRule="auto"/>
        <w:rPr>
          <w:rFonts w:eastAsia="Calibri" w:cs="Arial"/>
          <w:sz w:val="22"/>
          <w:szCs w:val="22"/>
        </w:rPr>
      </w:pPr>
      <w:r>
        <w:rPr>
          <w:rFonts w:eastAsia="Calibri" w:cs="Arial"/>
          <w:sz w:val="22"/>
          <w:szCs w:val="22"/>
        </w:rPr>
        <w:t xml:space="preserve">If you </w:t>
      </w:r>
      <w:proofErr w:type="gramStart"/>
      <w:r>
        <w:rPr>
          <w:rFonts w:eastAsia="Calibri" w:cs="Arial"/>
          <w:sz w:val="22"/>
          <w:szCs w:val="22"/>
        </w:rPr>
        <w:t>receive</w:t>
      </w:r>
      <w:proofErr w:type="gramEnd"/>
      <w:r>
        <w:rPr>
          <w:rFonts w:eastAsia="Calibri" w:cs="Arial"/>
          <w:sz w:val="22"/>
          <w:szCs w:val="22"/>
        </w:rPr>
        <w:t xml:space="preserve"> any of the benefits listed below, please place an X in this box.</w:t>
      </w:r>
    </w:p>
    <w:p w14:paraId="7972A8DB" w14:textId="77777777" w:rsidR="00FF314A" w:rsidRPr="005F36A2" w:rsidRDefault="00FF314A" w:rsidP="00FF314A">
      <w:pPr>
        <w:numPr>
          <w:ilvl w:val="0"/>
          <w:numId w:val="2"/>
        </w:numPr>
        <w:autoSpaceDN w:val="0"/>
        <w:spacing w:after="0" w:line="276" w:lineRule="auto"/>
        <w:rPr>
          <w:rFonts w:eastAsia="Calibri" w:cs="Arial"/>
          <w:sz w:val="22"/>
          <w:szCs w:val="22"/>
        </w:rPr>
      </w:pPr>
      <w:r w:rsidRPr="005F36A2">
        <w:rPr>
          <w:rFonts w:eastAsia="Calibri" w:cs="Arial"/>
          <w:sz w:val="22"/>
          <w:szCs w:val="22"/>
        </w:rPr>
        <w:t>Income Support</w:t>
      </w:r>
    </w:p>
    <w:p w14:paraId="3EC4C0A9" w14:textId="77777777" w:rsidR="00FF314A" w:rsidRDefault="00FF314A" w:rsidP="00FF314A">
      <w:pPr>
        <w:numPr>
          <w:ilvl w:val="0"/>
          <w:numId w:val="2"/>
        </w:numPr>
        <w:autoSpaceDN w:val="0"/>
        <w:spacing w:after="0" w:line="276" w:lineRule="auto"/>
        <w:rPr>
          <w:rFonts w:eastAsia="Calibri" w:cs="Arial"/>
          <w:sz w:val="22"/>
          <w:szCs w:val="22"/>
        </w:rPr>
      </w:pPr>
      <w:r>
        <w:rPr>
          <w:rFonts w:eastAsia="Calibri" w:cs="Arial"/>
          <w:sz w:val="22"/>
          <w:szCs w:val="22"/>
        </w:rPr>
        <w:t xml:space="preserve">Income-based Jobseekers Allowance </w:t>
      </w:r>
    </w:p>
    <w:p w14:paraId="1D1FEAD7" w14:textId="77777777" w:rsidR="00FF314A" w:rsidRDefault="00FF314A" w:rsidP="00FF314A">
      <w:pPr>
        <w:numPr>
          <w:ilvl w:val="0"/>
          <w:numId w:val="2"/>
        </w:numPr>
        <w:autoSpaceDN w:val="0"/>
        <w:spacing w:after="0" w:line="276" w:lineRule="auto"/>
        <w:rPr>
          <w:rFonts w:eastAsia="Calibri" w:cs="Arial"/>
          <w:sz w:val="22"/>
          <w:szCs w:val="22"/>
        </w:rPr>
      </w:pPr>
      <w:r>
        <w:rPr>
          <w:rFonts w:eastAsia="Calibri" w:cs="Arial"/>
          <w:sz w:val="22"/>
          <w:szCs w:val="22"/>
        </w:rPr>
        <w:t xml:space="preserve">Income-related Employment and Support Allowance </w:t>
      </w:r>
    </w:p>
    <w:p w14:paraId="6C80EC9B" w14:textId="77777777" w:rsidR="00FF314A" w:rsidRDefault="00FF314A" w:rsidP="00FF314A">
      <w:pPr>
        <w:numPr>
          <w:ilvl w:val="0"/>
          <w:numId w:val="2"/>
        </w:numPr>
        <w:autoSpaceDN w:val="0"/>
        <w:spacing w:after="0" w:line="276" w:lineRule="auto"/>
        <w:rPr>
          <w:rFonts w:eastAsia="Calibri" w:cs="Arial"/>
          <w:sz w:val="22"/>
          <w:szCs w:val="22"/>
        </w:rPr>
      </w:pPr>
      <w:r>
        <w:rPr>
          <w:rFonts w:eastAsia="Calibri" w:cs="Arial"/>
          <w:sz w:val="22"/>
          <w:szCs w:val="22"/>
        </w:rPr>
        <w:t>Support from NASS under part 6 of the Immigration and Asylum Act 1999</w:t>
      </w:r>
    </w:p>
    <w:p w14:paraId="2901E07C" w14:textId="77777777" w:rsidR="00FF314A" w:rsidRDefault="00FF314A" w:rsidP="00FF314A">
      <w:pPr>
        <w:numPr>
          <w:ilvl w:val="0"/>
          <w:numId w:val="2"/>
        </w:numPr>
        <w:autoSpaceDN w:val="0"/>
        <w:spacing w:after="0" w:line="276" w:lineRule="auto"/>
        <w:rPr>
          <w:rFonts w:eastAsia="Calibri" w:cs="Arial"/>
          <w:sz w:val="22"/>
          <w:szCs w:val="22"/>
        </w:rPr>
      </w:pPr>
      <w:r>
        <w:rPr>
          <w:rFonts w:eastAsia="Calibri" w:cs="Arial"/>
          <w:sz w:val="22"/>
          <w:szCs w:val="22"/>
        </w:rPr>
        <w:t>the guarantee element of Pension Credit</w:t>
      </w:r>
    </w:p>
    <w:p w14:paraId="480DB75C" w14:textId="77777777" w:rsidR="00FF314A" w:rsidRDefault="00FF314A" w:rsidP="00FF314A">
      <w:pPr>
        <w:numPr>
          <w:ilvl w:val="0"/>
          <w:numId w:val="2"/>
        </w:numPr>
        <w:autoSpaceDN w:val="0"/>
        <w:spacing w:after="0" w:line="276" w:lineRule="auto"/>
        <w:rPr>
          <w:rFonts w:eastAsia="Calibri" w:cs="Arial"/>
          <w:sz w:val="22"/>
          <w:szCs w:val="22"/>
        </w:rPr>
      </w:pPr>
      <w:r>
        <w:rPr>
          <w:rFonts w:eastAsia="Calibri" w:cs="Arial"/>
          <w:sz w:val="22"/>
          <w:szCs w:val="22"/>
        </w:rPr>
        <w:t xml:space="preserve">Child Tax Credit (with no Working Tax Credit) </w:t>
      </w:r>
    </w:p>
    <w:p w14:paraId="514014BF" w14:textId="77777777" w:rsidR="00FF314A" w:rsidRDefault="00FF314A" w:rsidP="00FF314A">
      <w:pPr>
        <w:numPr>
          <w:ilvl w:val="0"/>
          <w:numId w:val="2"/>
        </w:numPr>
        <w:autoSpaceDN w:val="0"/>
        <w:spacing w:after="0" w:line="276" w:lineRule="auto"/>
        <w:rPr>
          <w:rFonts w:eastAsia="Calibri" w:cs="Arial"/>
          <w:sz w:val="22"/>
          <w:szCs w:val="22"/>
          <w:lang w:val="en"/>
        </w:rPr>
      </w:pPr>
      <w:r>
        <w:rPr>
          <w:rFonts w:eastAsia="Calibri" w:cs="Arial"/>
          <w:sz w:val="22"/>
          <w:szCs w:val="22"/>
          <w:lang w:val="en"/>
        </w:rPr>
        <w:t>Working Tax Credit run-on</w:t>
      </w:r>
    </w:p>
    <w:p w14:paraId="2268B270" w14:textId="77777777" w:rsidR="00FF314A" w:rsidRDefault="00FF314A" w:rsidP="00FF314A">
      <w:pPr>
        <w:numPr>
          <w:ilvl w:val="0"/>
          <w:numId w:val="2"/>
        </w:numPr>
        <w:autoSpaceDN w:val="0"/>
        <w:spacing w:after="200" w:line="276" w:lineRule="auto"/>
        <w:rPr>
          <w:rFonts w:eastAsia="Calibri" w:cs="Arial"/>
          <w:sz w:val="22"/>
          <w:szCs w:val="22"/>
        </w:rPr>
      </w:pPr>
      <w:r w:rsidRPr="00DA69A0">
        <w:rPr>
          <w:rFonts w:eastAsia="Calibri" w:cs="Arial"/>
          <w:b/>
          <w:noProof/>
          <w:sz w:val="22"/>
          <w:szCs w:val="22"/>
        </w:rPr>
        <mc:AlternateContent>
          <mc:Choice Requires="wps">
            <w:drawing>
              <wp:anchor distT="0" distB="0" distL="114300" distR="114300" simplePos="0" relativeHeight="251664384" behindDoc="1" locked="0" layoutInCell="1" allowOverlap="1" wp14:anchorId="4B547C94" wp14:editId="033C272A">
                <wp:simplePos x="0" y="0"/>
                <wp:positionH relativeFrom="column">
                  <wp:posOffset>-130714</wp:posOffset>
                </wp:positionH>
                <wp:positionV relativeFrom="paragraph">
                  <wp:posOffset>265328</wp:posOffset>
                </wp:positionV>
                <wp:extent cx="6547641" cy="1521093"/>
                <wp:effectExtent l="0" t="0" r="24765" b="22225"/>
                <wp:wrapNone/>
                <wp:docPr id="12" name="Rounded Rectangle 12"/>
                <wp:cNvGraphicFramePr/>
                <a:graphic xmlns:a="http://schemas.openxmlformats.org/drawingml/2006/main">
                  <a:graphicData uri="http://schemas.microsoft.com/office/word/2010/wordprocessingShape">
                    <wps:wsp>
                      <wps:cNvSpPr/>
                      <wps:spPr>
                        <a:xfrm>
                          <a:off x="0" y="0"/>
                          <a:ext cx="6547641" cy="1521093"/>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133D43" id="Rounded Rectangle 12" o:spid="_x0000_s1026" style="position:absolute;margin-left:-10.3pt;margin-top:20.9pt;width:515.55pt;height:11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" fillcolor="white [3212]" strokecolor="#1f4d78 [1604]" strokeweight="1pt">
                <v:stroke joinstyle="miter"/>
              </v:roundrect>
            </w:pict>
          </mc:Fallback>
        </mc:AlternateContent>
      </w:r>
      <w:r w:rsidRPr="00DA69A0">
        <w:rPr>
          <w:rFonts w:eastAsia="Calibri" w:cs="Arial"/>
          <w:sz w:val="22"/>
          <w:szCs w:val="22"/>
        </w:rPr>
        <w:t>Universal Credit.</w:t>
      </w:r>
    </w:p>
    <w:p w14:paraId="25923E5E" w14:textId="77777777" w:rsidR="00FF314A" w:rsidRPr="00DA69A0" w:rsidRDefault="00FF314A" w:rsidP="00FF314A">
      <w:pPr>
        <w:spacing w:after="200" w:line="276" w:lineRule="auto"/>
        <w:rPr>
          <w:rFonts w:eastAsia="Calibri" w:cs="Arial"/>
          <w:b/>
          <w:sz w:val="22"/>
          <w:szCs w:val="22"/>
        </w:rPr>
      </w:pPr>
      <w:r w:rsidRPr="00DA69A0">
        <w:rPr>
          <w:rFonts w:eastAsia="Calibri" w:cs="Arial"/>
          <w:b/>
          <w:sz w:val="22"/>
          <w:szCs w:val="22"/>
        </w:rPr>
        <w:t>Universal Credit</w:t>
      </w:r>
    </w:p>
    <w:p w14:paraId="766F6128" w14:textId="77777777" w:rsidR="00FF314A" w:rsidRDefault="00FF314A" w:rsidP="00FF314A">
      <w:pPr>
        <w:spacing w:after="120" w:line="276" w:lineRule="auto"/>
        <w:rPr>
          <w:rFonts w:eastAsia="Calibri" w:cs="Arial"/>
          <w:sz w:val="22"/>
          <w:szCs w:val="22"/>
        </w:rPr>
      </w:pPr>
      <w:r>
        <w:rPr>
          <w:rFonts w:eastAsia="Calibri" w:cs="Arial"/>
          <w:sz w:val="22"/>
          <w:szCs w:val="22"/>
        </w:rPr>
        <w:t xml:space="preserve">If you are in receipt of </w:t>
      </w:r>
      <w:r>
        <w:rPr>
          <w:rFonts w:eastAsia="Calibri" w:cs="Arial"/>
          <w:b/>
          <w:sz w:val="22"/>
          <w:szCs w:val="22"/>
        </w:rPr>
        <w:t>Universal Credit</w:t>
      </w:r>
      <w:r>
        <w:rPr>
          <w:rFonts w:eastAsia="Calibri" w:cs="Arial"/>
          <w:sz w:val="22"/>
          <w:szCs w:val="22"/>
        </w:rPr>
        <w:t>, is your net earned family income over £7,400 per year? (Please place an X in the appropriate box).</w:t>
      </w:r>
    </w:p>
    <w:p w14:paraId="29EF2089" w14:textId="77777777" w:rsidR="00FF314A" w:rsidRDefault="00FF314A" w:rsidP="00FF314A">
      <w:pPr>
        <w:spacing w:after="120" w:line="276" w:lineRule="auto"/>
        <w:rPr>
          <w:rFonts w:eastAsia="Calibri" w:cs="Arial"/>
          <w:noProof/>
          <w:sz w:val="22"/>
          <w:szCs w:val="22"/>
        </w:rPr>
      </w:pPr>
      <w:r>
        <w:rPr>
          <w:rFonts w:eastAsia="Calibri" w:cs="Arial"/>
          <w:noProof/>
          <w:sz w:val="22"/>
          <w:szCs w:val="22"/>
        </w:rPr>
        <mc:AlternateContent>
          <mc:Choice Requires="wps">
            <w:drawing>
              <wp:anchor distT="0" distB="0" distL="114300" distR="114300" simplePos="0" relativeHeight="251663360" behindDoc="0" locked="0" layoutInCell="1" allowOverlap="1" wp14:anchorId="35B7313A" wp14:editId="4FE8560A">
                <wp:simplePos x="0" y="0"/>
                <wp:positionH relativeFrom="column">
                  <wp:posOffset>2390841</wp:posOffset>
                </wp:positionH>
                <wp:positionV relativeFrom="paragraph">
                  <wp:posOffset>356024</wp:posOffset>
                </wp:positionV>
                <wp:extent cx="221615" cy="246759"/>
                <wp:effectExtent l="0" t="0" r="26035" b="20320"/>
                <wp:wrapNone/>
                <wp:docPr id="10" name="Text Box 3"/>
                <wp:cNvGraphicFramePr/>
                <a:graphic xmlns:a="http://schemas.openxmlformats.org/drawingml/2006/main">
                  <a:graphicData uri="http://schemas.microsoft.com/office/word/2010/wordprocessingShape">
                    <wps:wsp>
                      <wps:cNvSpPr txBox="1"/>
                      <wps:spPr>
                        <a:xfrm flipH="1">
                          <a:off x="0" y="0"/>
                          <a:ext cx="221615" cy="246759"/>
                        </a:xfrm>
                        <a:prstGeom prst="rect">
                          <a:avLst/>
                        </a:prstGeom>
                        <a:solidFill>
                          <a:srgbClr val="FFFFFF"/>
                        </a:solidFill>
                        <a:ln w="6345">
                          <a:solidFill>
                            <a:srgbClr val="000000"/>
                          </a:solidFill>
                          <a:prstDash val="solid"/>
                        </a:ln>
                      </wps:spPr>
                      <wps:txbx>
                        <w:txbxContent>
                          <w:p w14:paraId="0E8C650C" w14:textId="77777777" w:rsidR="00FF314A" w:rsidRDefault="00FF314A" w:rsidP="00FF314A"/>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35B7313A" id="_x0000_s1027" type="#_x0000_t202" style="position:absolute;margin-left:188.25pt;margin-top:28.05pt;width:17.45pt;height:19.4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" strokeweight=".17625mm">
                <v:textbox>
                  <w:txbxContent>
                    <w:p w14:paraId="0E8C650C" w14:textId="77777777" w:rsidR="00FF314A" w:rsidRDefault="00FF314A" w:rsidP="00FF314A"/>
                  </w:txbxContent>
                </v:textbox>
              </v:shape>
            </w:pict>
          </mc:Fallback>
        </mc:AlternateContent>
      </w:r>
      <w:r>
        <w:rPr>
          <w:rFonts w:eastAsia="Calibri" w:cs="Arial"/>
          <w:noProof/>
          <w:sz w:val="22"/>
          <w:szCs w:val="22"/>
        </w:rPr>
        <mc:AlternateContent>
          <mc:Choice Requires="wps">
            <w:drawing>
              <wp:anchor distT="0" distB="0" distL="114300" distR="114300" simplePos="0" relativeHeight="251668480" behindDoc="0" locked="0" layoutInCell="1" allowOverlap="1" wp14:anchorId="1F39918E" wp14:editId="7E91B8D8">
                <wp:simplePos x="0" y="0"/>
                <wp:positionH relativeFrom="column">
                  <wp:posOffset>1186403</wp:posOffset>
                </wp:positionH>
                <wp:positionV relativeFrom="paragraph">
                  <wp:posOffset>365170</wp:posOffset>
                </wp:positionV>
                <wp:extent cx="221615" cy="237948"/>
                <wp:effectExtent l="0" t="0" r="26035" b="10160"/>
                <wp:wrapNone/>
                <wp:docPr id="19" name="Text Box 3"/>
                <wp:cNvGraphicFramePr/>
                <a:graphic xmlns:a="http://schemas.openxmlformats.org/drawingml/2006/main">
                  <a:graphicData uri="http://schemas.microsoft.com/office/word/2010/wordprocessingShape">
                    <wps:wsp>
                      <wps:cNvSpPr txBox="1"/>
                      <wps:spPr>
                        <a:xfrm flipH="1">
                          <a:off x="0" y="0"/>
                          <a:ext cx="221615" cy="237948"/>
                        </a:xfrm>
                        <a:prstGeom prst="rect">
                          <a:avLst/>
                        </a:prstGeom>
                        <a:solidFill>
                          <a:srgbClr val="FFFFFF"/>
                        </a:solidFill>
                        <a:ln w="6345">
                          <a:solidFill>
                            <a:srgbClr val="000000"/>
                          </a:solidFill>
                          <a:prstDash val="solid"/>
                        </a:ln>
                      </wps:spPr>
                      <wps:txbx>
                        <w:txbxContent>
                          <w:p w14:paraId="04762F26" w14:textId="77777777" w:rsidR="00FF314A" w:rsidRDefault="00FF314A" w:rsidP="00FF314A"/>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1F39918E" id="_x0000_s1028" type="#_x0000_t202" style="position:absolute;margin-left:93.4pt;margin-top:28.75pt;width:17.45pt;height:18.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" strokeweight=".17625mm">
                <v:textbox>
                  <w:txbxContent>
                    <w:p w14:paraId="04762F26" w14:textId="77777777" w:rsidR="00FF314A" w:rsidRDefault="00FF314A" w:rsidP="00FF314A"/>
                  </w:txbxContent>
                </v:textbox>
              </v:shape>
            </w:pict>
          </mc:Fallback>
        </mc:AlternateContent>
      </w:r>
      <w:r>
        <w:rPr>
          <w:rFonts w:eastAsia="Calibri" w:cs="Arial"/>
          <w:sz w:val="22"/>
          <w:szCs w:val="22"/>
        </w:rPr>
        <w:t xml:space="preserve">Your net earned income is your household income after taxes and deductions. It does </w:t>
      </w:r>
      <w:r w:rsidRPr="00F74DF4">
        <w:rPr>
          <w:rFonts w:eastAsia="Calibri" w:cs="Arial"/>
          <w:b/>
          <w:sz w:val="22"/>
          <w:szCs w:val="22"/>
        </w:rPr>
        <w:t>not</w:t>
      </w:r>
      <w:r>
        <w:rPr>
          <w:rFonts w:eastAsia="Calibri" w:cs="Arial"/>
          <w:sz w:val="22"/>
          <w:szCs w:val="22"/>
        </w:rPr>
        <w:t xml:space="preserve"> include income through Universal Credit or other benefits that you may receive.</w:t>
      </w:r>
      <w:r w:rsidRPr="00D2661B">
        <w:rPr>
          <w:rFonts w:eastAsia="Calibri" w:cs="Arial"/>
          <w:noProof/>
          <w:sz w:val="22"/>
          <w:szCs w:val="22"/>
        </w:rPr>
        <w:t xml:space="preserve"> </w:t>
      </w:r>
    </w:p>
    <w:p w14:paraId="55BFFBEA" w14:textId="77777777" w:rsidR="00FF314A" w:rsidRDefault="00FF314A" w:rsidP="00FF314A">
      <w:pPr>
        <w:spacing w:after="120" w:line="276" w:lineRule="auto"/>
        <w:rPr>
          <w:rFonts w:eastAsia="Calibri" w:cs="Arial"/>
          <w:sz w:val="22"/>
          <w:szCs w:val="22"/>
        </w:rPr>
      </w:pPr>
      <w:r>
        <w:rPr>
          <w:rFonts w:eastAsia="Calibri" w:cs="Arial"/>
          <w:noProof/>
          <w:sz w:val="22"/>
          <w:szCs w:val="22"/>
        </w:rPr>
        <mc:AlternateContent>
          <mc:Choice Requires="wps">
            <w:drawing>
              <wp:anchor distT="0" distB="0" distL="114300" distR="114300" simplePos="0" relativeHeight="251667456" behindDoc="0" locked="0" layoutInCell="1" allowOverlap="1" wp14:anchorId="376D2284" wp14:editId="70D1F918">
                <wp:simplePos x="0" y="0"/>
                <wp:positionH relativeFrom="column">
                  <wp:posOffset>555086</wp:posOffset>
                </wp:positionH>
                <wp:positionV relativeFrom="paragraph">
                  <wp:posOffset>-68122</wp:posOffset>
                </wp:positionV>
                <wp:extent cx="228600" cy="218441"/>
                <wp:effectExtent l="0" t="0" r="19050" b="10159"/>
                <wp:wrapNone/>
                <wp:docPr id="17" name="Text Box 1"/>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14:paraId="00CEB67A" w14:textId="77777777" w:rsidR="00FF314A" w:rsidRDefault="00FF314A" w:rsidP="00FF314A"/>
                        </w:txbxContent>
                      </wps:txbx>
                      <wps:bodyPr vert="horz" wrap="square" lIns="91440" tIns="45720" rIns="91440" bIns="45720" anchor="t" anchorCtr="0" compatLnSpc="1">
                        <a:noAutofit/>
                      </wps:bodyPr>
                    </wps:wsp>
                  </a:graphicData>
                </a:graphic>
              </wp:anchor>
            </w:drawing>
          </mc:Choice>
          <mc:Fallback>
            <w:pict>
              <v:shape w14:anchorId="376D2284" id="Text Box 1" o:spid="_x0000_s1029" type="#_x0000_t202" style="position:absolute;margin-left:43.7pt;margin-top:-5.35pt;width:18pt;height:17.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" strokeweight=".17625mm">
                <v:textbox>
                  <w:txbxContent>
                    <w:p w14:paraId="00CEB67A" w14:textId="77777777" w:rsidR="00FF314A" w:rsidRDefault="00FF314A" w:rsidP="00FF314A"/>
                  </w:txbxContent>
                </v:textbox>
              </v:shape>
            </w:pict>
          </mc:Fallback>
        </mc:AlternateContent>
      </w:r>
      <w:r>
        <w:rPr>
          <w:rFonts w:eastAsia="Calibri" w:cs="Arial"/>
          <w:sz w:val="22"/>
          <w:szCs w:val="22"/>
        </w:rPr>
        <w:t>Yes</w:t>
      </w:r>
      <w:r>
        <w:rPr>
          <w:rFonts w:eastAsia="Calibri" w:cs="Arial"/>
          <w:sz w:val="22"/>
          <w:szCs w:val="22"/>
        </w:rPr>
        <w:tab/>
      </w:r>
      <w:r>
        <w:rPr>
          <w:rFonts w:eastAsia="Calibri" w:cs="Arial"/>
          <w:sz w:val="22"/>
          <w:szCs w:val="22"/>
        </w:rPr>
        <w:tab/>
      </w:r>
      <w:proofErr w:type="gramStart"/>
      <w:r>
        <w:rPr>
          <w:rFonts w:eastAsia="Calibri" w:cs="Arial"/>
          <w:sz w:val="22"/>
          <w:szCs w:val="22"/>
        </w:rPr>
        <w:t>No</w:t>
      </w:r>
      <w:r>
        <w:rPr>
          <w:rFonts w:eastAsia="Calibri" w:cs="Arial"/>
          <w:sz w:val="22"/>
          <w:szCs w:val="22"/>
        </w:rPr>
        <w:tab/>
      </w:r>
      <w:r>
        <w:rPr>
          <w:rFonts w:eastAsia="Calibri" w:cs="Arial"/>
          <w:sz w:val="22"/>
          <w:szCs w:val="22"/>
        </w:rPr>
        <w:tab/>
        <w:t>Unsure</w:t>
      </w:r>
      <w:proofErr w:type="gramEnd"/>
      <w:r>
        <w:rPr>
          <w:rFonts w:eastAsia="Calibri" w:cs="Arial"/>
          <w:sz w:val="22"/>
          <w:szCs w:val="22"/>
        </w:rPr>
        <w:t xml:space="preserve"> </w:t>
      </w:r>
    </w:p>
    <w:p w14:paraId="4130192C" w14:textId="77777777" w:rsidR="00FF314A" w:rsidRDefault="00FF314A" w:rsidP="00FF314A">
      <w:pPr>
        <w:spacing w:after="120" w:line="276" w:lineRule="auto"/>
        <w:rPr>
          <w:rFonts w:eastAsia="Calibri" w:cs="Arial"/>
          <w:sz w:val="22"/>
          <w:szCs w:val="22"/>
        </w:rPr>
      </w:pPr>
    </w:p>
    <w:p w14:paraId="58FB14F7" w14:textId="77777777" w:rsidR="00121566" w:rsidRDefault="00121566" w:rsidP="00FF314A">
      <w:pPr>
        <w:spacing w:after="120" w:line="276" w:lineRule="auto"/>
      </w:pPr>
    </w:p>
    <w:p w14:paraId="0A704A27" w14:textId="77777777" w:rsidR="00121566" w:rsidRDefault="00121566" w:rsidP="00FF314A">
      <w:pPr>
        <w:spacing w:after="120" w:line="276" w:lineRule="auto"/>
      </w:pPr>
    </w:p>
    <w:p w14:paraId="6D428CAA" w14:textId="336024CB" w:rsidR="00FF314A" w:rsidRDefault="00121566" w:rsidP="00FF314A">
      <w:pPr>
        <w:spacing w:after="120" w:line="276" w:lineRule="auto"/>
      </w:pPr>
      <w:r>
        <w:rPr>
          <w:rFonts w:eastAsia="Calibri" w:cs="Arial"/>
          <w:noProof/>
          <w:sz w:val="22"/>
          <w:szCs w:val="22"/>
        </w:rPr>
        <mc:AlternateContent>
          <mc:Choice Requires="wps">
            <w:drawing>
              <wp:anchor distT="0" distB="0" distL="114300" distR="114300" simplePos="0" relativeHeight="251665408" behindDoc="1" locked="0" layoutInCell="1" allowOverlap="1" wp14:anchorId="424DF113" wp14:editId="39555EA7">
                <wp:simplePos x="0" y="0"/>
                <wp:positionH relativeFrom="column">
                  <wp:posOffset>-74295</wp:posOffset>
                </wp:positionH>
                <wp:positionV relativeFrom="paragraph">
                  <wp:posOffset>144145</wp:posOffset>
                </wp:positionV>
                <wp:extent cx="6556375" cy="1486441"/>
                <wp:effectExtent l="0" t="0" r="15875" b="19050"/>
                <wp:wrapNone/>
                <wp:docPr id="13" name="Rounded Rectangle 13"/>
                <wp:cNvGraphicFramePr/>
                <a:graphic xmlns:a="http://schemas.openxmlformats.org/drawingml/2006/main">
                  <a:graphicData uri="http://schemas.microsoft.com/office/word/2010/wordprocessingShape">
                    <wps:wsp>
                      <wps:cNvSpPr/>
                      <wps:spPr>
                        <a:xfrm>
                          <a:off x="0" y="0"/>
                          <a:ext cx="6556375" cy="148644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B3DBD3" id="Rounded Rectangle 13" o:spid="_x0000_s1026" style="position:absolute;margin-left:-5.85pt;margin-top:11.35pt;width:516.25pt;height:117.0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" fillcolor="white [3212]" strokecolor="#1f4d78 [1604]" strokeweight="1pt">
                <v:stroke joinstyle="miter"/>
              </v:roundrect>
            </w:pict>
          </mc:Fallback>
        </mc:AlternateContent>
      </w:r>
    </w:p>
    <w:p w14:paraId="2D1B543D" w14:textId="10D97BCF" w:rsidR="00FF314A" w:rsidRPr="00674842" w:rsidRDefault="00FF314A" w:rsidP="00FF314A">
      <w:pPr>
        <w:spacing w:after="200" w:line="276" w:lineRule="auto"/>
        <w:rPr>
          <w:rFonts w:eastAsia="Calibri" w:cs="Arial"/>
          <w:b/>
          <w:sz w:val="22"/>
          <w:szCs w:val="22"/>
        </w:rPr>
      </w:pPr>
      <w:r>
        <w:rPr>
          <w:rFonts w:eastAsia="Calibri" w:cs="Arial"/>
          <w:sz w:val="22"/>
          <w:szCs w:val="22"/>
        </w:rPr>
        <w:t xml:space="preserve"> </w:t>
      </w:r>
      <w:r w:rsidRPr="00674842">
        <w:rPr>
          <w:rFonts w:eastAsia="Calibri" w:cs="Arial"/>
          <w:b/>
          <w:sz w:val="22"/>
          <w:szCs w:val="22"/>
        </w:rPr>
        <w:t xml:space="preserve">Child Tax Credit </w:t>
      </w:r>
    </w:p>
    <w:p w14:paraId="0C7B7304" w14:textId="77777777" w:rsidR="00FF314A" w:rsidRDefault="00FF314A" w:rsidP="00FF314A">
      <w:pPr>
        <w:spacing w:after="200" w:line="276" w:lineRule="auto"/>
        <w:rPr>
          <w:rFonts w:eastAsia="Calibri" w:cs="Arial"/>
          <w:sz w:val="22"/>
          <w:szCs w:val="22"/>
        </w:rPr>
      </w:pPr>
      <w:r>
        <w:rPr>
          <w:rFonts w:eastAsia="Calibri" w:cs="Arial"/>
          <w:sz w:val="22"/>
          <w:szCs w:val="22"/>
        </w:rPr>
        <w:t xml:space="preserve">If you are in receipt of </w:t>
      </w:r>
      <w:r>
        <w:rPr>
          <w:rFonts w:eastAsia="Calibri" w:cs="Arial"/>
          <w:b/>
          <w:sz w:val="22"/>
          <w:szCs w:val="22"/>
        </w:rPr>
        <w:t xml:space="preserve">Child Tax Credit, </w:t>
      </w:r>
      <w:r>
        <w:rPr>
          <w:rFonts w:eastAsia="Calibri" w:cs="Arial"/>
          <w:sz w:val="22"/>
          <w:szCs w:val="22"/>
        </w:rPr>
        <w:t xml:space="preserve">is your joint gross annual income over £16,190 per year? (Please place an X in the appropriate box). </w:t>
      </w:r>
    </w:p>
    <w:p w14:paraId="76F82589" w14:textId="41BF8944" w:rsidR="00FF314A" w:rsidRDefault="00121566" w:rsidP="00FF314A">
      <w:pPr>
        <w:spacing w:after="200" w:line="276" w:lineRule="auto"/>
        <w:rPr>
          <w:rFonts w:eastAsia="Calibri" w:cs="Arial"/>
          <w:sz w:val="22"/>
          <w:szCs w:val="22"/>
        </w:rPr>
      </w:pPr>
      <w:r>
        <w:rPr>
          <w:rFonts w:eastAsia="Calibri" w:cs="Arial"/>
          <w:noProof/>
          <w:sz w:val="22"/>
          <w:szCs w:val="22"/>
        </w:rPr>
        <mc:AlternateContent>
          <mc:Choice Requires="wps">
            <w:drawing>
              <wp:anchor distT="0" distB="0" distL="114300" distR="114300" simplePos="0" relativeHeight="251660288" behindDoc="0" locked="0" layoutInCell="1" allowOverlap="1" wp14:anchorId="52F5AEA3" wp14:editId="2D09653D">
                <wp:simplePos x="0" y="0"/>
                <wp:positionH relativeFrom="column">
                  <wp:posOffset>473508</wp:posOffset>
                </wp:positionH>
                <wp:positionV relativeFrom="paragraph">
                  <wp:posOffset>243840</wp:posOffset>
                </wp:positionV>
                <wp:extent cx="228600" cy="218441"/>
                <wp:effectExtent l="0" t="0" r="19050" b="10159"/>
                <wp:wrapNone/>
                <wp:docPr id="4" name="Text Box 1"/>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14:paraId="11DBFFCA" w14:textId="77777777" w:rsidR="00FF314A" w:rsidRDefault="00FF314A" w:rsidP="00FF314A"/>
                        </w:txbxContent>
                      </wps:txbx>
                      <wps:bodyPr vert="horz" wrap="square" lIns="91440" tIns="45720" rIns="91440" bIns="45720" anchor="t" anchorCtr="0" compatLnSpc="1">
                        <a:noAutofit/>
                      </wps:bodyPr>
                    </wps:wsp>
                  </a:graphicData>
                </a:graphic>
              </wp:anchor>
            </w:drawing>
          </mc:Choice>
          <mc:Fallback>
            <w:pict>
              <v:shape w14:anchorId="52F5AEA3" id="_x0000_s1030" type="#_x0000_t202" style="position:absolute;margin-left:37.3pt;margin-top:19.2pt;width:18pt;height:1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" strokeweight=".17625mm">
                <v:textbox>
                  <w:txbxContent>
                    <w:p w14:paraId="11DBFFCA" w14:textId="77777777" w:rsidR="00FF314A" w:rsidRDefault="00FF314A" w:rsidP="00FF314A"/>
                  </w:txbxContent>
                </v:textbox>
              </v:shape>
            </w:pict>
          </mc:Fallback>
        </mc:AlternateContent>
      </w:r>
      <w:r>
        <w:rPr>
          <w:rFonts w:eastAsia="Calibri" w:cs="Arial"/>
          <w:noProof/>
          <w:sz w:val="22"/>
          <w:szCs w:val="22"/>
        </w:rPr>
        <mc:AlternateContent>
          <mc:Choice Requires="wps">
            <w:drawing>
              <wp:anchor distT="0" distB="0" distL="114300" distR="114300" simplePos="0" relativeHeight="251666432" behindDoc="0" locked="0" layoutInCell="1" allowOverlap="1" wp14:anchorId="2C993702" wp14:editId="3C41D84C">
                <wp:simplePos x="0" y="0"/>
                <wp:positionH relativeFrom="column">
                  <wp:posOffset>2453055</wp:posOffset>
                </wp:positionH>
                <wp:positionV relativeFrom="paragraph">
                  <wp:posOffset>248630</wp:posOffset>
                </wp:positionV>
                <wp:extent cx="247794" cy="236175"/>
                <wp:effectExtent l="0" t="0" r="19050" b="12065"/>
                <wp:wrapNone/>
                <wp:docPr id="14" name="Text Box 14"/>
                <wp:cNvGraphicFramePr/>
                <a:graphic xmlns:a="http://schemas.openxmlformats.org/drawingml/2006/main">
                  <a:graphicData uri="http://schemas.microsoft.com/office/word/2010/wordprocessingShape">
                    <wps:wsp>
                      <wps:cNvSpPr txBox="1"/>
                      <wps:spPr>
                        <a:xfrm flipH="1" flipV="1">
                          <a:off x="0" y="0"/>
                          <a:ext cx="247794" cy="236175"/>
                        </a:xfrm>
                        <a:prstGeom prst="rect">
                          <a:avLst/>
                        </a:prstGeom>
                        <a:solidFill>
                          <a:srgbClr val="FFFFFF"/>
                        </a:solidFill>
                        <a:ln w="6345">
                          <a:solidFill>
                            <a:srgbClr val="000000"/>
                          </a:solidFill>
                          <a:prstDash val="solid"/>
                        </a:ln>
                      </wps:spPr>
                      <wps:txbx>
                        <w:txbxContent>
                          <w:p w14:paraId="1511F30A" w14:textId="77777777" w:rsidR="00FF314A" w:rsidRDefault="00FF314A" w:rsidP="00FF314A"/>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2C993702" id="Text Box 14" o:spid="_x0000_s1031" type="#_x0000_t202" style="position:absolute;margin-left:193.15pt;margin-top:19.6pt;width:19.5pt;height:18.6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" strokeweight=".17625mm">
                <v:textbox>
                  <w:txbxContent>
                    <w:p w14:paraId="1511F30A" w14:textId="77777777" w:rsidR="00FF314A" w:rsidRDefault="00FF314A" w:rsidP="00FF314A"/>
                  </w:txbxContent>
                </v:textbox>
              </v:shape>
            </w:pict>
          </mc:Fallback>
        </mc:AlternateContent>
      </w:r>
      <w:r>
        <w:rPr>
          <w:rFonts w:eastAsia="Calibri" w:cs="Arial"/>
          <w:noProof/>
          <w:sz w:val="22"/>
          <w:szCs w:val="22"/>
        </w:rPr>
        <mc:AlternateContent>
          <mc:Choice Requires="wps">
            <w:drawing>
              <wp:anchor distT="0" distB="0" distL="114300" distR="114300" simplePos="0" relativeHeight="251661312" behindDoc="0" locked="0" layoutInCell="1" allowOverlap="1" wp14:anchorId="0BDC5BB7" wp14:editId="6E2A4EC8">
                <wp:simplePos x="0" y="0"/>
                <wp:positionH relativeFrom="column">
                  <wp:posOffset>1238250</wp:posOffset>
                </wp:positionH>
                <wp:positionV relativeFrom="paragraph">
                  <wp:posOffset>243840</wp:posOffset>
                </wp:positionV>
                <wp:extent cx="228600" cy="218440"/>
                <wp:effectExtent l="0" t="0" r="19050" b="10159"/>
                <wp:wrapNone/>
                <wp:docPr id="3" name="Text Box 3"/>
                <wp:cNvGraphicFramePr/>
                <a:graphic xmlns:a="http://schemas.openxmlformats.org/drawingml/2006/main">
                  <a:graphicData uri="http://schemas.microsoft.com/office/word/2010/wordprocessingShape">
                    <wps:wsp>
                      <wps:cNvSpPr txBox="1"/>
                      <wps:spPr>
                        <a:xfrm>
                          <a:off x="0" y="0"/>
                          <a:ext cx="228600" cy="218440"/>
                        </a:xfrm>
                        <a:prstGeom prst="rect">
                          <a:avLst/>
                        </a:prstGeom>
                        <a:solidFill>
                          <a:srgbClr val="FFFFFF"/>
                        </a:solidFill>
                        <a:ln w="6345">
                          <a:solidFill>
                            <a:srgbClr val="000000"/>
                          </a:solidFill>
                          <a:prstDash val="solid"/>
                        </a:ln>
                      </wps:spPr>
                      <wps:txbx>
                        <w:txbxContent>
                          <w:p w14:paraId="23D5BF93" w14:textId="77777777" w:rsidR="00FF314A" w:rsidRDefault="00FF314A" w:rsidP="00FF314A"/>
                        </w:txbxContent>
                      </wps:txbx>
                      <wps:bodyPr vert="horz" wrap="square" lIns="91440" tIns="45720" rIns="91440" bIns="45720" anchor="t" anchorCtr="0" compatLnSpc="1">
                        <a:noAutofit/>
                      </wps:bodyPr>
                    </wps:wsp>
                  </a:graphicData>
                </a:graphic>
              </wp:anchor>
            </w:drawing>
          </mc:Choice>
          <mc:Fallback>
            <w:pict>
              <v:shape w14:anchorId="0BDC5BB7" id="_x0000_s1032" type="#_x0000_t202" style="position:absolute;margin-left:97.5pt;margin-top:19.2pt;width:18pt;height:1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" strokeweight=".17625mm">
                <v:textbox>
                  <w:txbxContent>
                    <w:p w14:paraId="23D5BF93" w14:textId="77777777" w:rsidR="00FF314A" w:rsidRDefault="00FF314A" w:rsidP="00FF314A"/>
                  </w:txbxContent>
                </v:textbox>
              </v:shape>
            </w:pict>
          </mc:Fallback>
        </mc:AlternateContent>
      </w:r>
      <w:r w:rsidR="00FF314A">
        <w:rPr>
          <w:rFonts w:eastAsia="Calibri" w:cs="Arial"/>
          <w:sz w:val="22"/>
          <w:szCs w:val="22"/>
        </w:rPr>
        <w:t xml:space="preserve">Your joint gross income is your household income before taxes </w:t>
      </w:r>
      <w:proofErr w:type="gramStart"/>
      <w:r w:rsidR="00FF314A">
        <w:rPr>
          <w:rFonts w:eastAsia="Calibri" w:cs="Arial"/>
          <w:sz w:val="22"/>
          <w:szCs w:val="22"/>
        </w:rPr>
        <w:t>are taken</w:t>
      </w:r>
      <w:proofErr w:type="gramEnd"/>
      <w:r w:rsidR="00FF314A">
        <w:rPr>
          <w:rFonts w:eastAsia="Calibri" w:cs="Arial"/>
          <w:sz w:val="22"/>
          <w:szCs w:val="22"/>
        </w:rPr>
        <w:t xml:space="preserve"> into account. </w:t>
      </w:r>
    </w:p>
    <w:p w14:paraId="28C4E4BE" w14:textId="3977BDF7" w:rsidR="00FF314A" w:rsidRDefault="00FF314A" w:rsidP="00FF314A">
      <w:pPr>
        <w:spacing w:after="120" w:line="276" w:lineRule="auto"/>
      </w:pPr>
      <w:r>
        <w:rPr>
          <w:rFonts w:eastAsia="Calibri" w:cs="Arial"/>
          <w:sz w:val="22"/>
          <w:szCs w:val="22"/>
        </w:rPr>
        <w:t>Yes</w:t>
      </w:r>
      <w:r>
        <w:rPr>
          <w:rFonts w:eastAsia="Calibri" w:cs="Arial"/>
          <w:sz w:val="22"/>
          <w:szCs w:val="22"/>
        </w:rPr>
        <w:tab/>
      </w:r>
      <w:r>
        <w:rPr>
          <w:rFonts w:eastAsia="Calibri" w:cs="Arial"/>
          <w:sz w:val="22"/>
          <w:szCs w:val="22"/>
        </w:rPr>
        <w:tab/>
        <w:t xml:space="preserve"> </w:t>
      </w:r>
      <w:proofErr w:type="gramStart"/>
      <w:r>
        <w:rPr>
          <w:rFonts w:eastAsia="Calibri" w:cs="Arial"/>
          <w:sz w:val="22"/>
          <w:szCs w:val="22"/>
        </w:rPr>
        <w:t>No</w:t>
      </w:r>
      <w:r>
        <w:rPr>
          <w:rFonts w:eastAsia="Calibri" w:cs="Arial"/>
          <w:sz w:val="22"/>
          <w:szCs w:val="22"/>
        </w:rPr>
        <w:tab/>
      </w:r>
      <w:r>
        <w:rPr>
          <w:rFonts w:eastAsia="Calibri" w:cs="Arial"/>
          <w:sz w:val="22"/>
          <w:szCs w:val="22"/>
        </w:rPr>
        <w:tab/>
        <w:t xml:space="preserve"> Unsure</w:t>
      </w:r>
      <w:proofErr w:type="gramEnd"/>
    </w:p>
    <w:p w14:paraId="24881D20" w14:textId="77777777" w:rsidR="00FF314A" w:rsidRDefault="00FF314A" w:rsidP="00FF314A">
      <w:pPr>
        <w:spacing w:after="120" w:line="276" w:lineRule="auto"/>
        <w:rPr>
          <w:rFonts w:cs="Arial"/>
          <w:sz w:val="22"/>
          <w:szCs w:val="22"/>
        </w:rPr>
      </w:pPr>
      <w:r>
        <w:rPr>
          <w:rFonts w:eastAsia="Calibri" w:cs="Arial"/>
          <w:sz w:val="22"/>
          <w:szCs w:val="22"/>
        </w:rPr>
        <w:br/>
      </w:r>
    </w:p>
    <w:p w14:paraId="14D20EC6" w14:textId="77777777" w:rsidR="00FF314A" w:rsidRDefault="00FF314A" w:rsidP="00FF314A">
      <w:pPr>
        <w:spacing w:after="120" w:line="276" w:lineRule="auto"/>
      </w:pPr>
      <w:r>
        <w:rPr>
          <w:rFonts w:eastAsia="Calibri" w:cs="Arial"/>
          <w:noProof/>
          <w:sz w:val="22"/>
          <w:szCs w:val="22"/>
        </w:rPr>
        <mc:AlternateContent>
          <mc:Choice Requires="wps">
            <w:drawing>
              <wp:anchor distT="0" distB="0" distL="114300" distR="114300" simplePos="0" relativeHeight="251659264" behindDoc="0" locked="0" layoutInCell="1" allowOverlap="1" wp14:anchorId="5A566787" wp14:editId="3FCE8979">
                <wp:simplePos x="0" y="0"/>
                <wp:positionH relativeFrom="column">
                  <wp:posOffset>2377609</wp:posOffset>
                </wp:positionH>
                <wp:positionV relativeFrom="paragraph">
                  <wp:posOffset>388826</wp:posOffset>
                </wp:positionV>
                <wp:extent cx="218441" cy="200025"/>
                <wp:effectExtent l="0" t="0" r="10159" b="28575"/>
                <wp:wrapNone/>
                <wp:docPr id="7" name="Text Box 4"/>
                <wp:cNvGraphicFramePr/>
                <a:graphic xmlns:a="http://schemas.openxmlformats.org/drawingml/2006/main">
                  <a:graphicData uri="http://schemas.microsoft.com/office/word/2010/wordprocessingShape">
                    <wps:wsp>
                      <wps:cNvSpPr txBox="1"/>
                      <wps:spPr>
                        <a:xfrm>
                          <a:off x="0" y="0"/>
                          <a:ext cx="218441" cy="200025"/>
                        </a:xfrm>
                        <a:prstGeom prst="rect">
                          <a:avLst/>
                        </a:prstGeom>
                        <a:solidFill>
                          <a:srgbClr val="FFFFFF"/>
                        </a:solidFill>
                        <a:ln w="6345">
                          <a:solidFill>
                            <a:srgbClr val="000000"/>
                          </a:solidFill>
                          <a:prstDash val="solid"/>
                        </a:ln>
                      </wps:spPr>
                      <wps:txbx>
                        <w:txbxContent>
                          <w:p w14:paraId="0F94B632" w14:textId="77777777" w:rsidR="00FF314A" w:rsidRDefault="00FF314A" w:rsidP="00FF314A"/>
                        </w:txbxContent>
                      </wps:txbx>
                      <wps:bodyPr vert="horz" wrap="square" lIns="91440" tIns="45720" rIns="91440" bIns="45720" anchor="t" anchorCtr="0" compatLnSpc="1">
                        <a:noAutofit/>
                      </wps:bodyPr>
                    </wps:wsp>
                  </a:graphicData>
                </a:graphic>
              </wp:anchor>
            </w:drawing>
          </mc:Choice>
          <mc:Fallback>
            <w:pict>
              <v:shape w14:anchorId="5A566787" id="Text Box 4" o:spid="_x0000_s1033" type="#_x0000_t202" style="position:absolute;margin-left:187.2pt;margin-top:30.6pt;width:17.2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" strokeweight=".17625mm">
                <v:textbox>
                  <w:txbxContent>
                    <w:p w14:paraId="0F94B632" w14:textId="77777777" w:rsidR="00FF314A" w:rsidRDefault="00FF314A" w:rsidP="00FF314A"/>
                  </w:txbxContent>
                </v:textbox>
              </v:shape>
            </w:pict>
          </mc:Fallback>
        </mc:AlternateContent>
      </w:r>
      <w:r>
        <w:rPr>
          <w:rFonts w:eastAsia="Calibri" w:cs="Arial"/>
          <w:sz w:val="22"/>
          <w:szCs w:val="22"/>
        </w:rPr>
        <w:t xml:space="preserve">If you’re not sure whether you receive one of the listed benefits, or what your household income is, but you would still like us to check whether your child is eligible for free school meals, please place an X in this box. </w:t>
      </w:r>
    </w:p>
    <w:p w14:paraId="598D739B" w14:textId="77777777" w:rsidR="00FF314A" w:rsidRDefault="00FF314A" w:rsidP="00FF314A">
      <w:pPr>
        <w:spacing w:after="120" w:line="276" w:lineRule="auto"/>
        <w:rPr>
          <w:rFonts w:eastAsia="Calibri" w:cs="Arial"/>
          <w:sz w:val="22"/>
          <w:szCs w:val="22"/>
        </w:rPr>
      </w:pPr>
    </w:p>
    <w:p w14:paraId="2298EB8F" w14:textId="77777777" w:rsidR="00FF314A" w:rsidRPr="00343B07" w:rsidRDefault="00FF314A" w:rsidP="00FF314A">
      <w:pPr>
        <w:spacing w:after="120" w:line="276" w:lineRule="auto"/>
        <w:rPr>
          <w:rFonts w:eastAsia="Calibri" w:cs="Arial"/>
          <w:b/>
          <w:sz w:val="22"/>
          <w:szCs w:val="22"/>
        </w:rPr>
      </w:pPr>
      <w:r w:rsidRPr="00343B07">
        <w:rPr>
          <w:rFonts w:eastAsia="Calibri" w:cs="Arial"/>
          <w:b/>
          <w:sz w:val="22"/>
          <w:szCs w:val="22"/>
        </w:rPr>
        <w:t>DECLARATION</w:t>
      </w:r>
    </w:p>
    <w:p w14:paraId="5F919627" w14:textId="6C01DC0E" w:rsidR="00FF314A" w:rsidRDefault="00FF314A" w:rsidP="00FF314A">
      <w:pPr>
        <w:spacing w:after="200" w:line="276" w:lineRule="auto"/>
        <w:rPr>
          <w:rFonts w:eastAsia="Calibri" w:cs="Arial"/>
          <w:sz w:val="22"/>
          <w:szCs w:val="22"/>
        </w:rPr>
      </w:pPr>
      <w:r>
        <w:rPr>
          <w:rFonts w:eastAsia="Calibri" w:cs="Arial"/>
          <w:sz w:val="22"/>
          <w:szCs w:val="22"/>
        </w:rPr>
        <w:t xml:space="preserve">The information I have given on this form is complete and accurate. I understand that my personal information </w:t>
      </w:r>
      <w:proofErr w:type="gramStart"/>
      <w:r>
        <w:rPr>
          <w:rFonts w:eastAsia="Calibri" w:cs="Arial"/>
          <w:sz w:val="22"/>
          <w:szCs w:val="22"/>
        </w:rPr>
        <w:t>is held</w:t>
      </w:r>
      <w:proofErr w:type="gramEnd"/>
      <w:r>
        <w:rPr>
          <w:rFonts w:eastAsia="Calibri" w:cs="Arial"/>
          <w:sz w:val="22"/>
          <w:szCs w:val="22"/>
        </w:rPr>
        <w:t xml:space="preserve"> securely and will be used only for local authority purposes. I agree to the local authority using this information to process my application </w:t>
      </w:r>
      <w:proofErr w:type="gramStart"/>
      <w:r>
        <w:rPr>
          <w:rFonts w:eastAsia="Calibri" w:cs="Arial"/>
          <w:sz w:val="22"/>
          <w:szCs w:val="22"/>
        </w:rPr>
        <w:t>for free</w:t>
      </w:r>
      <w:proofErr w:type="gramEnd"/>
      <w:r>
        <w:rPr>
          <w:rFonts w:eastAsia="Calibri" w:cs="Arial"/>
          <w:sz w:val="22"/>
          <w:szCs w:val="22"/>
        </w:rPr>
        <w:t xml:space="preserve"> school meals.  I also agree to notify the local authority in writing of any change in my family’s financial circumstances as set out in this form.</w:t>
      </w:r>
    </w:p>
    <w:p w14:paraId="1E63E393" w14:textId="77777777" w:rsidR="00121566" w:rsidRDefault="00121566" w:rsidP="00FF314A">
      <w:pPr>
        <w:spacing w:after="200" w:line="276" w:lineRule="auto"/>
        <w:rPr>
          <w:rFonts w:eastAsia="Calibri" w:cs="Arial"/>
          <w:sz w:val="22"/>
          <w:szCs w:val="22"/>
        </w:rPr>
      </w:pPr>
    </w:p>
    <w:p w14:paraId="6F3A41C3" w14:textId="77777777" w:rsidR="00FF314A" w:rsidRDefault="00FF314A" w:rsidP="00FF314A">
      <w:pPr>
        <w:spacing w:after="200" w:line="276" w:lineRule="auto"/>
        <w:rPr>
          <w:rFonts w:eastAsia="Calibri" w:cs="Arial"/>
          <w:sz w:val="22"/>
          <w:szCs w:val="22"/>
        </w:rPr>
      </w:pPr>
      <w:r>
        <w:rPr>
          <w:rFonts w:eastAsia="Calibri" w:cs="Arial"/>
          <w:sz w:val="22"/>
          <w:szCs w:val="22"/>
        </w:rPr>
        <w:t xml:space="preserve">Signature of parent/guardian: ………………………………………………………….     </w:t>
      </w:r>
      <w:r>
        <w:rPr>
          <w:rFonts w:eastAsia="Calibri" w:cs="Arial"/>
          <w:sz w:val="22"/>
          <w:szCs w:val="22"/>
        </w:rPr>
        <w:br/>
      </w:r>
    </w:p>
    <w:p w14:paraId="28F9CFC0" w14:textId="77777777" w:rsidR="00FF314A" w:rsidRDefault="00FF314A" w:rsidP="00FF314A">
      <w:pPr>
        <w:spacing w:after="200" w:line="276" w:lineRule="auto"/>
      </w:pPr>
      <w:r>
        <w:rPr>
          <w:rFonts w:eastAsia="Calibri" w:cs="Arial"/>
          <w:sz w:val="22"/>
          <w:szCs w:val="22"/>
        </w:rPr>
        <w:t>Date</w:t>
      </w:r>
      <w:proofErr w:type="gramStart"/>
      <w:r>
        <w:rPr>
          <w:rFonts w:eastAsia="Calibri" w:cs="Arial"/>
          <w:sz w:val="22"/>
          <w:szCs w:val="22"/>
        </w:rPr>
        <w:t>:……………………….</w:t>
      </w:r>
      <w:proofErr w:type="gramEnd"/>
    </w:p>
    <w:p w14:paraId="12A3C09C" w14:textId="77777777" w:rsidR="00FF314A" w:rsidRDefault="00FF314A" w:rsidP="00FF314A">
      <w:pPr>
        <w:spacing w:after="200" w:line="276" w:lineRule="auto"/>
        <w:rPr>
          <w:rFonts w:eastAsia="Calibri" w:cs="Arial"/>
          <w:b/>
          <w:sz w:val="22"/>
          <w:szCs w:val="22"/>
        </w:rPr>
      </w:pPr>
      <w:r>
        <w:rPr>
          <w:rFonts w:eastAsia="Calibri" w:cs="Arial"/>
          <w:b/>
          <w:sz w:val="22"/>
          <w:szCs w:val="22"/>
        </w:rPr>
        <w:t xml:space="preserve">Thank you for completing this form and helping to make sure your child’s school </w:t>
      </w:r>
      <w:proofErr w:type="gramStart"/>
      <w:r>
        <w:rPr>
          <w:rFonts w:eastAsia="Calibri" w:cs="Arial"/>
          <w:b/>
          <w:sz w:val="22"/>
          <w:szCs w:val="22"/>
        </w:rPr>
        <w:t>is as well funded</w:t>
      </w:r>
      <w:proofErr w:type="gramEnd"/>
      <w:r>
        <w:rPr>
          <w:rFonts w:eastAsia="Calibri" w:cs="Arial"/>
          <w:b/>
          <w:sz w:val="22"/>
          <w:szCs w:val="22"/>
        </w:rPr>
        <w:t xml:space="preserve"> as possible.  </w:t>
      </w:r>
    </w:p>
    <w:p w14:paraId="2F20DB91" w14:textId="77777777" w:rsidR="00FF314A" w:rsidRDefault="00FF314A" w:rsidP="00FF314A">
      <w:pPr>
        <w:spacing w:after="200" w:line="276" w:lineRule="auto"/>
        <w:rPr>
          <w:rFonts w:eastAsia="Calibri" w:cs="Arial"/>
          <w:b/>
          <w:sz w:val="22"/>
          <w:szCs w:val="22"/>
        </w:rPr>
      </w:pPr>
      <w:r>
        <w:rPr>
          <w:rFonts w:eastAsia="Calibri" w:cs="Arial"/>
          <w:b/>
          <w:sz w:val="22"/>
          <w:szCs w:val="22"/>
        </w:rPr>
        <w:t xml:space="preserve">How the information in this form </w:t>
      </w:r>
      <w:proofErr w:type="gramStart"/>
      <w:r>
        <w:rPr>
          <w:rFonts w:eastAsia="Calibri" w:cs="Arial"/>
          <w:b/>
          <w:sz w:val="22"/>
          <w:szCs w:val="22"/>
        </w:rPr>
        <w:t>will be used</w:t>
      </w:r>
      <w:proofErr w:type="gramEnd"/>
    </w:p>
    <w:p w14:paraId="1A941AAD" w14:textId="77777777" w:rsidR="00FF314A" w:rsidRDefault="00FF314A" w:rsidP="00FF314A">
      <w:pPr>
        <w:spacing w:after="200" w:line="276" w:lineRule="auto"/>
        <w:rPr>
          <w:rFonts w:eastAsia="Calibri" w:cs="Arial"/>
          <w:sz w:val="22"/>
          <w:szCs w:val="22"/>
        </w:rPr>
      </w:pPr>
      <w:r>
        <w:rPr>
          <w:rFonts w:eastAsia="Calibri" w:cs="Arial"/>
          <w:sz w:val="22"/>
          <w:szCs w:val="22"/>
        </w:rPr>
        <w:t xml:space="preserve">The </w:t>
      </w:r>
      <w:proofErr w:type="gramStart"/>
      <w:r>
        <w:rPr>
          <w:rFonts w:eastAsia="Calibri" w:cs="Arial"/>
          <w:sz w:val="22"/>
          <w:szCs w:val="22"/>
        </w:rPr>
        <w:t>information you provide in this form will be used by the council to confirm receipt of one of the listed welfare benefits</w:t>
      </w:r>
      <w:proofErr w:type="gramEnd"/>
      <w:r>
        <w:rPr>
          <w:rFonts w:eastAsia="Calibri" w:cs="Arial"/>
          <w:sz w:val="22"/>
          <w:szCs w:val="22"/>
        </w:rPr>
        <w:t xml:space="preserve">.  Once this </w:t>
      </w:r>
      <w:proofErr w:type="gramStart"/>
      <w:r>
        <w:rPr>
          <w:rFonts w:eastAsia="Calibri" w:cs="Arial"/>
          <w:sz w:val="22"/>
          <w:szCs w:val="22"/>
        </w:rPr>
        <w:t>is confirmed</w:t>
      </w:r>
      <w:proofErr w:type="gramEnd"/>
      <w:r>
        <w:rPr>
          <w:rFonts w:eastAsia="Calibri" w:cs="Arial"/>
          <w:sz w:val="22"/>
          <w:szCs w:val="22"/>
        </w:rPr>
        <w:t>, this helps to decide how much money your child’s school will receive each year.</w:t>
      </w:r>
    </w:p>
    <w:p w14:paraId="3ED01FE3" w14:textId="77777777" w:rsidR="00FF314A" w:rsidRDefault="00FF314A" w:rsidP="00FF314A">
      <w:pPr>
        <w:spacing w:after="200" w:line="276" w:lineRule="auto"/>
        <w:rPr>
          <w:rFonts w:eastAsia="Calibri" w:cs="Arial"/>
          <w:sz w:val="22"/>
          <w:szCs w:val="22"/>
        </w:rPr>
      </w:pPr>
      <w:r>
        <w:rPr>
          <w:rFonts w:eastAsia="Calibri" w:cs="Arial"/>
          <w:sz w:val="22"/>
          <w:szCs w:val="22"/>
        </w:rPr>
        <w:t xml:space="preserve">The information </w:t>
      </w:r>
      <w:proofErr w:type="gramStart"/>
      <w:r>
        <w:rPr>
          <w:rFonts w:eastAsia="Calibri" w:cs="Arial"/>
          <w:sz w:val="22"/>
          <w:szCs w:val="22"/>
        </w:rPr>
        <w:t>will also be used</w:t>
      </w:r>
      <w:proofErr w:type="gramEnd"/>
      <w:r>
        <w:rPr>
          <w:rFonts w:eastAsia="Calibri" w:cs="Arial"/>
          <w:sz w:val="22"/>
          <w:szCs w:val="22"/>
        </w:rPr>
        <w:t xml:space="preserve"> in relation to pupils in year 3 or above to decide whether they are eligible for free school meals.</w:t>
      </w:r>
    </w:p>
    <w:p w14:paraId="5164146A" w14:textId="77777777" w:rsidR="00FF314A" w:rsidRDefault="00FF314A" w:rsidP="00FF314A">
      <w:pPr>
        <w:spacing w:after="200" w:line="276" w:lineRule="auto"/>
        <w:rPr>
          <w:rFonts w:eastAsia="Calibri" w:cs="Arial"/>
          <w:sz w:val="22"/>
          <w:szCs w:val="22"/>
        </w:rPr>
      </w:pPr>
      <w:r>
        <w:rPr>
          <w:rFonts w:eastAsia="Calibri" w:cs="Arial"/>
          <w:sz w:val="22"/>
          <w:szCs w:val="22"/>
        </w:rPr>
        <w:t>You only need to complete this form once and it will last for the duration of your child’s time at their current school. You should contact the school or local authority if you have a change in financial circumstances.</w:t>
      </w:r>
    </w:p>
    <w:p w14:paraId="07701541" w14:textId="77777777" w:rsidR="00C36534" w:rsidRDefault="00FF314A" w:rsidP="00FF314A">
      <w:pPr>
        <w:spacing w:after="200" w:line="276" w:lineRule="auto"/>
      </w:pPr>
      <w:r>
        <w:rPr>
          <w:rFonts w:eastAsia="Calibri" w:cs="Arial"/>
          <w:sz w:val="22"/>
          <w:szCs w:val="22"/>
        </w:rPr>
        <w:t xml:space="preserve">We are committed to ensuring that the personal and sensitive information that we hold about you </w:t>
      </w:r>
      <w:proofErr w:type="gramStart"/>
      <w:r>
        <w:rPr>
          <w:rFonts w:eastAsia="Calibri" w:cs="Arial"/>
          <w:sz w:val="22"/>
          <w:szCs w:val="22"/>
        </w:rPr>
        <w:t>is protected and kept safe and secure,</w:t>
      </w:r>
      <w:proofErr w:type="gramEnd"/>
      <w:r>
        <w:rPr>
          <w:rFonts w:eastAsia="Calibri" w:cs="Arial"/>
          <w:sz w:val="22"/>
          <w:szCs w:val="22"/>
        </w:rPr>
        <w:t xml:space="preserve"> and we have measures in place to prevent the loss, misuse or alteration of your personal information. We will use the information you </w:t>
      </w:r>
      <w:r>
        <w:rPr>
          <w:rFonts w:eastAsia="Calibri" w:cs="Arial"/>
          <w:sz w:val="22"/>
          <w:szCs w:val="22"/>
        </w:rPr>
        <w:lastRenderedPageBreak/>
        <w:t xml:space="preserve">provide to assess entitlement to free school meals.  The information </w:t>
      </w:r>
      <w:proofErr w:type="gramStart"/>
      <w:r>
        <w:rPr>
          <w:rFonts w:eastAsia="Calibri" w:cs="Arial"/>
          <w:sz w:val="22"/>
          <w:szCs w:val="22"/>
        </w:rPr>
        <w:t>may also be shared</w:t>
      </w:r>
      <w:proofErr w:type="gramEnd"/>
      <w:r>
        <w:rPr>
          <w:rFonts w:eastAsia="Calibri" w:cs="Arial"/>
          <w:sz w:val="22"/>
          <w:szCs w:val="22"/>
        </w:rPr>
        <w:t xml:space="preserve"> with other Council departments to offer benefits and services.</w:t>
      </w:r>
    </w:p>
    <w:sectPr w:rsidR="00C36534" w:rsidSect="00121566">
      <w:pgSz w:w="11906" w:h="16838"/>
      <w:pgMar w:top="1440" w:right="1440" w:bottom="9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0416CB"/>
    <w:multiLevelType w:val="hybridMultilevel"/>
    <w:tmpl w:val="327E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DB4D7C"/>
    <w:multiLevelType w:val="multilevel"/>
    <w:tmpl w:val="B3E273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14A"/>
    <w:rsid w:val="00121566"/>
    <w:rsid w:val="0074694D"/>
    <w:rsid w:val="00C36534"/>
    <w:rsid w:val="00FF3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9405F"/>
  <w15:chartTrackingRefBased/>
  <w15:docId w15:val="{3CEE4E07-075E-4AAF-80A3-34D73D86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FF314A"/>
    <w:pPr>
      <w:spacing w:after="240" w:line="288"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FF314A"/>
    <w:pPr>
      <w:numPr>
        <w:ilvl w:val="1"/>
        <w:numId w:val="1"/>
      </w:numPr>
      <w:spacing w:after="120"/>
    </w:pPr>
    <w:rPr>
      <w:color w:val="000000" w:themeColor="text1"/>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link w:val="ListParagraph"/>
    <w:uiPriority w:val="34"/>
    <w:qFormat/>
    <w:locked/>
    <w:rsid w:val="00FF314A"/>
    <w:rPr>
      <w:rFonts w:ascii="Arial" w:eastAsia="Times New Roman" w:hAnsi="Arial" w:cs="Times New Roman"/>
      <w:color w:val="000000" w:themeColor="text1"/>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BOWELL, Emma</dc:creator>
  <cp:keywords/>
  <dc:description/>
  <cp:lastModifiedBy>CHAPMAN, Stephen</cp:lastModifiedBy>
  <cp:revision>2</cp:revision>
  <dcterms:created xsi:type="dcterms:W3CDTF">2018-03-21T12:35:00Z</dcterms:created>
  <dcterms:modified xsi:type="dcterms:W3CDTF">2018-03-21T12:35:00Z</dcterms:modified>
</cp:coreProperties>
</file>